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1" w:rsidRPr="00A91DB1" w:rsidRDefault="00A91DB1" w:rsidP="00A91DB1">
      <w:pPr>
        <w:jc w:val="right"/>
        <w:rPr>
          <w:sz w:val="26"/>
          <w:szCs w:val="26"/>
        </w:rPr>
      </w:pP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  <w:r w:rsidRPr="00A91DB1">
        <w:rPr>
          <w:sz w:val="26"/>
          <w:szCs w:val="26"/>
        </w:rPr>
        <w:t>РОССИЙСКАЯ ФЕДЕРАЦИЯ</w:t>
      </w: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  <w:r w:rsidRPr="00A91DB1">
        <w:rPr>
          <w:sz w:val="26"/>
          <w:szCs w:val="26"/>
        </w:rPr>
        <w:t>СОБРАНИЕ ДЕПУТАТОВ КОРОЛЁВСКОГО СЕЛЬСОВЕТА</w:t>
      </w: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  <w:r w:rsidRPr="00A91DB1">
        <w:rPr>
          <w:sz w:val="26"/>
          <w:szCs w:val="26"/>
        </w:rPr>
        <w:t>ТЮМЕНЦЕВСКОГО РАЙОНА АЛТАЙСКОГО КРАЯ</w:t>
      </w: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  <w:r w:rsidRPr="00A91DB1">
        <w:rPr>
          <w:sz w:val="26"/>
          <w:szCs w:val="26"/>
        </w:rPr>
        <w:t>РЕШЕНИЕ</w:t>
      </w:r>
    </w:p>
    <w:p w:rsidR="00A91DB1" w:rsidRPr="00A91DB1" w:rsidRDefault="00A91DB1" w:rsidP="00A91DB1">
      <w:pPr>
        <w:ind w:left="284"/>
        <w:jc w:val="center"/>
        <w:rPr>
          <w:sz w:val="26"/>
          <w:szCs w:val="26"/>
        </w:rPr>
      </w:pPr>
    </w:p>
    <w:p w:rsidR="00A91DB1" w:rsidRPr="00A91DB1" w:rsidRDefault="00D53A44" w:rsidP="00014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35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03.04</w:t>
      </w:r>
      <w:r w:rsidR="00E83CB9">
        <w:rPr>
          <w:sz w:val="26"/>
          <w:szCs w:val="26"/>
        </w:rPr>
        <w:t>.2019</w:t>
      </w:r>
      <w:r w:rsidR="000141AA">
        <w:rPr>
          <w:sz w:val="26"/>
          <w:szCs w:val="26"/>
        </w:rPr>
        <w:t xml:space="preserve"> г.                  </w:t>
      </w:r>
      <w:r w:rsidR="00A91DB1" w:rsidRPr="00A91DB1">
        <w:rPr>
          <w:sz w:val="26"/>
          <w:szCs w:val="26"/>
        </w:rPr>
        <w:tab/>
      </w:r>
      <w:r w:rsidR="00A91DB1" w:rsidRPr="00A91DB1">
        <w:rPr>
          <w:sz w:val="26"/>
          <w:szCs w:val="26"/>
        </w:rPr>
        <w:tab/>
      </w:r>
      <w:r w:rsidR="000141AA">
        <w:rPr>
          <w:sz w:val="26"/>
          <w:szCs w:val="26"/>
        </w:rPr>
        <w:t xml:space="preserve">         </w:t>
      </w:r>
      <w:r w:rsidR="00A91DB1" w:rsidRPr="00A91DB1">
        <w:rPr>
          <w:sz w:val="26"/>
          <w:szCs w:val="26"/>
        </w:rPr>
        <w:tab/>
        <w:t xml:space="preserve">  </w:t>
      </w:r>
      <w:r w:rsidR="000141AA">
        <w:rPr>
          <w:sz w:val="26"/>
          <w:szCs w:val="26"/>
        </w:rPr>
        <w:t xml:space="preserve">                   </w:t>
      </w:r>
      <w:r w:rsidR="000141AA">
        <w:rPr>
          <w:sz w:val="26"/>
          <w:szCs w:val="26"/>
        </w:rPr>
        <w:tab/>
      </w:r>
      <w:r w:rsidR="000141AA">
        <w:rPr>
          <w:sz w:val="26"/>
          <w:szCs w:val="26"/>
        </w:rPr>
        <w:tab/>
      </w:r>
      <w:r w:rsidR="00E83CB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57</w:t>
      </w:r>
    </w:p>
    <w:p w:rsidR="00A91DB1" w:rsidRPr="00A91DB1" w:rsidRDefault="000141AA" w:rsidP="000141AA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A91DB1" w:rsidRPr="00A91DB1">
        <w:rPr>
          <w:sz w:val="26"/>
          <w:szCs w:val="26"/>
        </w:rPr>
        <w:t>пос</w:t>
      </w:r>
      <w:proofErr w:type="gramStart"/>
      <w:r w:rsidR="00A91DB1" w:rsidRPr="00A91DB1">
        <w:rPr>
          <w:sz w:val="26"/>
          <w:szCs w:val="26"/>
        </w:rPr>
        <w:t>.К</w:t>
      </w:r>
      <w:proofErr w:type="gramEnd"/>
      <w:r w:rsidR="00A91DB1" w:rsidRPr="00A91DB1">
        <w:rPr>
          <w:sz w:val="26"/>
          <w:szCs w:val="26"/>
        </w:rPr>
        <w:t xml:space="preserve">оролёвский 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 xml:space="preserve">О внесении изменений 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>в решение №13 от 27.04.2012 года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 xml:space="preserve">«Об утверждении Положения </w:t>
      </w:r>
      <w:r w:rsidR="00036A44">
        <w:rPr>
          <w:sz w:val="26"/>
          <w:szCs w:val="26"/>
        </w:rPr>
        <w:t xml:space="preserve"> </w:t>
      </w:r>
      <w:proofErr w:type="gramStart"/>
      <w:r w:rsidRPr="00A91DB1">
        <w:rPr>
          <w:sz w:val="26"/>
          <w:szCs w:val="26"/>
        </w:rPr>
        <w:t>об</w:t>
      </w:r>
      <w:proofErr w:type="gramEnd"/>
      <w:r w:rsidRPr="00A91DB1">
        <w:rPr>
          <w:sz w:val="26"/>
          <w:szCs w:val="26"/>
        </w:rPr>
        <w:t xml:space="preserve"> 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>административной комиссии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>Королёвского сельсовета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proofErr w:type="spellStart"/>
      <w:r w:rsidRPr="00A91DB1">
        <w:rPr>
          <w:sz w:val="26"/>
          <w:szCs w:val="26"/>
        </w:rPr>
        <w:t>Тюменцевского</w:t>
      </w:r>
      <w:proofErr w:type="spellEnd"/>
      <w:r w:rsidRPr="00A91DB1">
        <w:rPr>
          <w:sz w:val="26"/>
          <w:szCs w:val="26"/>
        </w:rPr>
        <w:t xml:space="preserve"> района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>Алтайского края»</w:t>
      </w:r>
    </w:p>
    <w:p w:rsidR="00A91DB1" w:rsidRPr="00A91DB1" w:rsidRDefault="00A91DB1" w:rsidP="00A91DB1">
      <w:pPr>
        <w:ind w:left="284"/>
        <w:rPr>
          <w:sz w:val="26"/>
          <w:szCs w:val="26"/>
        </w:rPr>
      </w:pPr>
    </w:p>
    <w:p w:rsidR="00A91DB1" w:rsidRPr="00A91DB1" w:rsidRDefault="00A91DB1" w:rsidP="00A91DB1">
      <w:pPr>
        <w:ind w:left="284"/>
        <w:rPr>
          <w:sz w:val="26"/>
          <w:szCs w:val="26"/>
        </w:rPr>
      </w:pPr>
      <w:r w:rsidRPr="00A91DB1">
        <w:rPr>
          <w:sz w:val="26"/>
          <w:szCs w:val="26"/>
        </w:rPr>
        <w:t xml:space="preserve">                Рассмотрев протест прокуратуры </w:t>
      </w:r>
      <w:proofErr w:type="spellStart"/>
      <w:r w:rsidRPr="00A91DB1">
        <w:rPr>
          <w:sz w:val="26"/>
          <w:szCs w:val="26"/>
        </w:rPr>
        <w:t>Тюменцевского</w:t>
      </w:r>
      <w:proofErr w:type="spellEnd"/>
      <w:r w:rsidRPr="00A91DB1">
        <w:rPr>
          <w:sz w:val="26"/>
          <w:szCs w:val="26"/>
        </w:rPr>
        <w:t xml:space="preserve"> района №</w:t>
      </w:r>
      <w:r w:rsidR="00E83CB9">
        <w:rPr>
          <w:sz w:val="26"/>
          <w:szCs w:val="26"/>
        </w:rPr>
        <w:t>02-25-19 от 29.03.2019</w:t>
      </w:r>
      <w:r w:rsidRPr="00A91DB1">
        <w:rPr>
          <w:sz w:val="26"/>
          <w:szCs w:val="26"/>
        </w:rPr>
        <w:t xml:space="preserve"> года на решение Собрания депут</w:t>
      </w:r>
      <w:r w:rsidR="00E83CB9">
        <w:rPr>
          <w:sz w:val="26"/>
          <w:szCs w:val="26"/>
        </w:rPr>
        <w:t xml:space="preserve">атов Королёвского сельсовета </w:t>
      </w:r>
      <w:r w:rsidRPr="00A91DB1">
        <w:rPr>
          <w:sz w:val="26"/>
          <w:szCs w:val="26"/>
        </w:rPr>
        <w:t xml:space="preserve"> от 27.04.2012 года</w:t>
      </w:r>
      <w:r w:rsidR="00E83CB9">
        <w:rPr>
          <w:sz w:val="26"/>
          <w:szCs w:val="26"/>
        </w:rPr>
        <w:t xml:space="preserve">  №13</w:t>
      </w:r>
      <w:r w:rsidRPr="00A91DB1">
        <w:rPr>
          <w:sz w:val="26"/>
          <w:szCs w:val="26"/>
        </w:rPr>
        <w:t xml:space="preserve"> «Об утверждении Положения об административной комиссии Королёвского сельсовета </w:t>
      </w:r>
      <w:proofErr w:type="spellStart"/>
      <w:r w:rsidRPr="00A91DB1">
        <w:rPr>
          <w:sz w:val="26"/>
          <w:szCs w:val="26"/>
        </w:rPr>
        <w:t>Тюменцевского</w:t>
      </w:r>
      <w:proofErr w:type="spellEnd"/>
      <w:r w:rsidRPr="00A91DB1">
        <w:rPr>
          <w:sz w:val="26"/>
          <w:szCs w:val="26"/>
        </w:rPr>
        <w:t xml:space="preserve"> района Алтайского края, Собрание депутатов РЕШИЛО:</w:t>
      </w:r>
    </w:p>
    <w:p w:rsidR="00A91DB1" w:rsidRDefault="00B9008C" w:rsidP="00A91DB1">
      <w:pPr>
        <w:pStyle w:val="a3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п.1.1.</w:t>
      </w:r>
      <w:r w:rsidR="00384ED8">
        <w:rPr>
          <w:sz w:val="26"/>
          <w:szCs w:val="26"/>
        </w:rPr>
        <w:t>п.1</w:t>
      </w:r>
      <w:r w:rsidR="00830B37">
        <w:rPr>
          <w:sz w:val="26"/>
          <w:szCs w:val="26"/>
        </w:rPr>
        <w:t xml:space="preserve"> Положения</w:t>
      </w:r>
      <w:r w:rsidR="00A91DB1" w:rsidRPr="00A91DB1">
        <w:rPr>
          <w:sz w:val="26"/>
          <w:szCs w:val="26"/>
        </w:rPr>
        <w:t xml:space="preserve">  изложить в след</w:t>
      </w:r>
      <w:r w:rsidR="00830B37">
        <w:rPr>
          <w:sz w:val="26"/>
          <w:szCs w:val="26"/>
        </w:rPr>
        <w:t>ующей редакции:</w:t>
      </w:r>
      <w:r>
        <w:rPr>
          <w:sz w:val="26"/>
          <w:szCs w:val="26"/>
        </w:rPr>
        <w:t xml:space="preserve"> административные к</w:t>
      </w:r>
      <w:r w:rsidR="00384ED8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образуются решениями представительных органов</w:t>
      </w:r>
      <w:r w:rsidR="00830B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муниципальных образований по представлению местных администраций сроком на 5 лет.</w:t>
      </w:r>
    </w:p>
    <w:p w:rsidR="00A91DB1" w:rsidRDefault="00A91DB1" w:rsidP="00A91DB1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036A4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админис</w:t>
      </w:r>
      <w:r w:rsidR="00830B37">
        <w:rPr>
          <w:sz w:val="26"/>
          <w:szCs w:val="26"/>
        </w:rPr>
        <w:t xml:space="preserve">тративной комиссии </w:t>
      </w:r>
      <w:proofErr w:type="spellStart"/>
      <w:r w:rsidR="00830B37">
        <w:rPr>
          <w:sz w:val="26"/>
          <w:szCs w:val="26"/>
        </w:rPr>
        <w:t>Кених</w:t>
      </w:r>
      <w:proofErr w:type="spellEnd"/>
      <w:r w:rsidR="00830B37">
        <w:rPr>
          <w:sz w:val="26"/>
          <w:szCs w:val="26"/>
        </w:rPr>
        <w:t xml:space="preserve"> В.В.</w:t>
      </w:r>
    </w:p>
    <w:p w:rsidR="00A91DB1" w:rsidRDefault="00A91DB1" w:rsidP="00A91DB1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Обнародовать данное решение в установленном порядке.</w:t>
      </w:r>
    </w:p>
    <w:p w:rsidR="000306B4" w:rsidRDefault="000306B4" w:rsidP="000306B4">
      <w:pPr>
        <w:rPr>
          <w:sz w:val="26"/>
          <w:szCs w:val="26"/>
        </w:rPr>
      </w:pPr>
    </w:p>
    <w:p w:rsidR="000306B4" w:rsidRPr="000306B4" w:rsidRDefault="000306B4" w:rsidP="000306B4">
      <w:pPr>
        <w:rPr>
          <w:sz w:val="26"/>
          <w:szCs w:val="26"/>
        </w:rPr>
      </w:pPr>
    </w:p>
    <w:p w:rsidR="00A91DB1" w:rsidRDefault="00A91DB1" w:rsidP="00A91DB1">
      <w:pPr>
        <w:rPr>
          <w:sz w:val="26"/>
          <w:szCs w:val="26"/>
        </w:rPr>
      </w:pPr>
    </w:p>
    <w:p w:rsidR="00A91DB1" w:rsidRDefault="00A91DB1" w:rsidP="00A91DB1">
      <w:pPr>
        <w:rPr>
          <w:sz w:val="26"/>
          <w:szCs w:val="26"/>
        </w:rPr>
      </w:pPr>
    </w:p>
    <w:p w:rsidR="00A91DB1" w:rsidRDefault="00A91DB1" w:rsidP="00A91DB1">
      <w:pPr>
        <w:rPr>
          <w:sz w:val="26"/>
          <w:szCs w:val="26"/>
        </w:rPr>
      </w:pPr>
    </w:p>
    <w:p w:rsidR="00A91DB1" w:rsidRDefault="00A91DB1" w:rsidP="00A91DB1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0306B4" w:rsidRDefault="000306B4" w:rsidP="00A91DB1">
      <w:pPr>
        <w:rPr>
          <w:sz w:val="26"/>
          <w:szCs w:val="26"/>
        </w:rPr>
      </w:pPr>
    </w:p>
    <w:p w:rsidR="000306B4" w:rsidRDefault="000306B4" w:rsidP="00A91DB1">
      <w:pPr>
        <w:rPr>
          <w:sz w:val="26"/>
          <w:szCs w:val="26"/>
        </w:rPr>
      </w:pPr>
    </w:p>
    <w:p w:rsidR="000306B4" w:rsidRDefault="000306B4" w:rsidP="00A91DB1">
      <w:pPr>
        <w:rPr>
          <w:sz w:val="26"/>
          <w:szCs w:val="26"/>
        </w:rPr>
      </w:pPr>
    </w:p>
    <w:p w:rsidR="000306B4" w:rsidRDefault="000306B4" w:rsidP="00A91DB1">
      <w:pPr>
        <w:rPr>
          <w:sz w:val="26"/>
          <w:szCs w:val="26"/>
        </w:rPr>
      </w:pPr>
    </w:p>
    <w:p w:rsidR="00D53A44" w:rsidRDefault="00D53A44" w:rsidP="00A91DB1">
      <w:pPr>
        <w:rPr>
          <w:sz w:val="26"/>
          <w:szCs w:val="26"/>
        </w:rPr>
      </w:pPr>
    </w:p>
    <w:p w:rsidR="00D53A44" w:rsidRDefault="00D53A44" w:rsidP="00A91DB1">
      <w:pPr>
        <w:rPr>
          <w:sz w:val="26"/>
          <w:szCs w:val="26"/>
        </w:rPr>
      </w:pPr>
    </w:p>
    <w:p w:rsidR="00D53A44" w:rsidRDefault="00D53A44" w:rsidP="00A91DB1">
      <w:pPr>
        <w:rPr>
          <w:sz w:val="26"/>
          <w:szCs w:val="26"/>
        </w:rPr>
      </w:pPr>
    </w:p>
    <w:p w:rsidR="00D53A44" w:rsidRDefault="00D53A44" w:rsidP="00A91DB1">
      <w:pPr>
        <w:rPr>
          <w:sz w:val="26"/>
          <w:szCs w:val="26"/>
        </w:rPr>
      </w:pPr>
    </w:p>
    <w:p w:rsidR="00D53A44" w:rsidRDefault="00D53A44" w:rsidP="00A91DB1">
      <w:pPr>
        <w:rPr>
          <w:sz w:val="26"/>
          <w:szCs w:val="26"/>
        </w:rPr>
      </w:pPr>
    </w:p>
    <w:p w:rsidR="00D53A44" w:rsidRPr="00A91DB1" w:rsidRDefault="00D53A44" w:rsidP="00A91DB1">
      <w:pPr>
        <w:rPr>
          <w:sz w:val="26"/>
          <w:szCs w:val="26"/>
        </w:rPr>
      </w:pPr>
    </w:p>
    <w:p w:rsidR="00D53A44" w:rsidRDefault="00D53A44" w:rsidP="00D53A4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D53A44" w:rsidRDefault="00D53A44" w:rsidP="00D53A4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D53A44" w:rsidRDefault="00D53A44" w:rsidP="00D53A44">
      <w:pPr>
        <w:rPr>
          <w:sz w:val="16"/>
          <w:szCs w:val="16"/>
        </w:rPr>
      </w:pPr>
      <w:r>
        <w:rPr>
          <w:sz w:val="16"/>
          <w:szCs w:val="16"/>
        </w:rPr>
        <w:t xml:space="preserve">04. 04. 2019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3E27D4" w:rsidRPr="00A91DB1" w:rsidRDefault="003E27D4">
      <w:pPr>
        <w:rPr>
          <w:sz w:val="26"/>
          <w:szCs w:val="26"/>
        </w:rPr>
      </w:pPr>
    </w:p>
    <w:sectPr w:rsidR="003E27D4" w:rsidRPr="00A91DB1" w:rsidSect="003E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B1C"/>
    <w:multiLevelType w:val="hybridMultilevel"/>
    <w:tmpl w:val="D5CA5ADA"/>
    <w:lvl w:ilvl="0" w:tplc="AC8CF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5169B3"/>
    <w:multiLevelType w:val="hybridMultilevel"/>
    <w:tmpl w:val="C9B26BE6"/>
    <w:lvl w:ilvl="0" w:tplc="E7DECE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B1"/>
    <w:rsid w:val="000141AA"/>
    <w:rsid w:val="000147BA"/>
    <w:rsid w:val="000306B4"/>
    <w:rsid w:val="00036A44"/>
    <w:rsid w:val="001A3ADE"/>
    <w:rsid w:val="00310E34"/>
    <w:rsid w:val="003468C1"/>
    <w:rsid w:val="00384ED8"/>
    <w:rsid w:val="003E27D4"/>
    <w:rsid w:val="005275EA"/>
    <w:rsid w:val="00535D6F"/>
    <w:rsid w:val="005F0EE2"/>
    <w:rsid w:val="00627BDF"/>
    <w:rsid w:val="00830B37"/>
    <w:rsid w:val="0092323F"/>
    <w:rsid w:val="00A91DB1"/>
    <w:rsid w:val="00B9008C"/>
    <w:rsid w:val="00CD58E3"/>
    <w:rsid w:val="00D5019C"/>
    <w:rsid w:val="00D53A44"/>
    <w:rsid w:val="00E83CB9"/>
    <w:rsid w:val="00E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16</cp:revision>
  <cp:lastPrinted>2019-04-03T08:21:00Z</cp:lastPrinted>
  <dcterms:created xsi:type="dcterms:W3CDTF">2014-05-07T09:17:00Z</dcterms:created>
  <dcterms:modified xsi:type="dcterms:W3CDTF">2019-04-03T08:21:00Z</dcterms:modified>
</cp:coreProperties>
</file>