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B" w:rsidRDefault="008243F7" w:rsidP="008243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43F7" w:rsidRDefault="008243F7" w:rsidP="008243F7">
      <w:pPr>
        <w:jc w:val="center"/>
        <w:rPr>
          <w:sz w:val="28"/>
          <w:szCs w:val="28"/>
        </w:rPr>
      </w:pPr>
    </w:p>
    <w:p w:rsidR="008243F7" w:rsidRDefault="008243F7" w:rsidP="008243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КОРОЛЁВСКОГО СЕЛЬСОВЕТА</w:t>
      </w:r>
    </w:p>
    <w:p w:rsidR="008243F7" w:rsidRPr="009378E8" w:rsidRDefault="008243F7" w:rsidP="008243F7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6743B" w:rsidRPr="008243F7" w:rsidRDefault="00A6743B" w:rsidP="00C916F9">
      <w:pPr>
        <w:jc w:val="center"/>
        <w:rPr>
          <w:sz w:val="28"/>
          <w:szCs w:val="28"/>
        </w:rPr>
      </w:pPr>
    </w:p>
    <w:p w:rsidR="00A6743B" w:rsidRPr="008243F7" w:rsidRDefault="00A6743B" w:rsidP="00C916F9">
      <w:pPr>
        <w:jc w:val="center"/>
        <w:rPr>
          <w:sz w:val="28"/>
          <w:szCs w:val="28"/>
        </w:rPr>
      </w:pPr>
      <w:r w:rsidRPr="008243F7">
        <w:rPr>
          <w:sz w:val="28"/>
          <w:szCs w:val="28"/>
        </w:rPr>
        <w:t>ПОСТАНОВЛЕНИЕ</w:t>
      </w:r>
    </w:p>
    <w:p w:rsidR="00A6743B" w:rsidRPr="00A46109" w:rsidRDefault="00A6743B" w:rsidP="00C916F9">
      <w:pPr>
        <w:jc w:val="both"/>
        <w:rPr>
          <w:b/>
          <w:sz w:val="28"/>
          <w:szCs w:val="28"/>
        </w:rPr>
      </w:pPr>
    </w:p>
    <w:p w:rsidR="00A6743B" w:rsidRDefault="00A6743B" w:rsidP="00C916F9">
      <w:pPr>
        <w:jc w:val="both"/>
        <w:rPr>
          <w:b/>
          <w:sz w:val="28"/>
          <w:szCs w:val="28"/>
        </w:rPr>
      </w:pPr>
    </w:p>
    <w:p w:rsidR="00A6743B" w:rsidRPr="00722187" w:rsidRDefault="00DA5999" w:rsidP="00C916F9">
      <w:pPr>
        <w:jc w:val="both"/>
        <w:rPr>
          <w:sz w:val="28"/>
          <w:szCs w:val="28"/>
        </w:rPr>
      </w:pPr>
      <w:r>
        <w:rPr>
          <w:sz w:val="28"/>
          <w:szCs w:val="28"/>
        </w:rPr>
        <w:t>26.06.2018</w:t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 w:rsidR="007221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24</w:t>
      </w:r>
    </w:p>
    <w:p w:rsidR="008243F7" w:rsidRPr="008243F7" w:rsidRDefault="008243F7" w:rsidP="00824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пос.Королёвский</w:t>
      </w:r>
    </w:p>
    <w:p w:rsidR="00A6743B" w:rsidRPr="009C7EDE" w:rsidRDefault="00A6743B" w:rsidP="00C23886">
      <w:pPr>
        <w:ind w:left="150"/>
        <w:rPr>
          <w:b/>
        </w:rPr>
      </w:pPr>
    </w:p>
    <w:p w:rsidR="00A6743B" w:rsidRPr="001946DC" w:rsidRDefault="00A6743B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A6743B" w:rsidRDefault="00A6743B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 xml:space="preserve">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 служащими</w:t>
      </w:r>
      <w:r w:rsidR="008243F7">
        <w:rPr>
          <w:sz w:val="28"/>
          <w:szCs w:val="28"/>
        </w:rPr>
        <w:t xml:space="preserve"> администрации Королёвского 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A6743B" w:rsidRPr="001946DC" w:rsidRDefault="00A6743B" w:rsidP="0031664A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r w:rsidR="008243F7">
        <w:rPr>
          <w:sz w:val="28"/>
          <w:szCs w:val="28"/>
        </w:rPr>
        <w:t xml:space="preserve">муниципального образования Королёвский </w:t>
      </w:r>
      <w:r>
        <w:rPr>
          <w:sz w:val="28"/>
          <w:szCs w:val="28"/>
        </w:rPr>
        <w:t xml:space="preserve"> сельсовет Тюменцевского райо</w:t>
      </w:r>
      <w:r w:rsidR="008243F7">
        <w:rPr>
          <w:sz w:val="28"/>
          <w:szCs w:val="28"/>
        </w:rPr>
        <w:t xml:space="preserve">на Алтайского края, ПОСТАНОВЛЯЮ:  </w:t>
      </w:r>
    </w:p>
    <w:p w:rsidR="008243F7" w:rsidRDefault="008243F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</w:t>
      </w:r>
      <w:r w:rsidR="008243F7">
        <w:rPr>
          <w:sz w:val="28"/>
          <w:szCs w:val="28"/>
        </w:rPr>
        <w:t xml:space="preserve"> служащими администрации Королёвского 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</w:t>
      </w:r>
      <w:r w:rsidR="00870777">
        <w:rPr>
          <w:sz w:val="28"/>
          <w:szCs w:val="28"/>
        </w:rPr>
        <w:t>вление в  установленном порядке</w:t>
      </w:r>
      <w:r>
        <w:rPr>
          <w:sz w:val="28"/>
          <w:szCs w:val="28"/>
        </w:rPr>
        <w:t>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</w:t>
      </w:r>
      <w:r w:rsidR="00870777">
        <w:rPr>
          <w:sz w:val="28"/>
          <w:szCs w:val="28"/>
        </w:rPr>
        <w:t>ь оставляю за собой</w:t>
      </w:r>
      <w:r>
        <w:rPr>
          <w:sz w:val="28"/>
          <w:szCs w:val="28"/>
        </w:rPr>
        <w:t>.</w:t>
      </w:r>
    </w:p>
    <w:p w:rsidR="0004034D" w:rsidRDefault="0004034D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34D" w:rsidRDefault="0004034D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43B" w:rsidRDefault="00A6743B" w:rsidP="0033067D">
      <w:pPr>
        <w:spacing w:before="120"/>
        <w:rPr>
          <w:sz w:val="28"/>
          <w:szCs w:val="28"/>
        </w:rPr>
      </w:pPr>
    </w:p>
    <w:p w:rsidR="00236816" w:rsidRDefault="0004034D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 сельсовета                                       </w:t>
      </w:r>
      <w:r w:rsidR="008B15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В.В.Кених</w:t>
      </w:r>
      <w:r w:rsidR="00A6743B" w:rsidRPr="001946DC">
        <w:rPr>
          <w:sz w:val="28"/>
          <w:szCs w:val="28"/>
        </w:rPr>
        <w:tab/>
      </w:r>
    </w:p>
    <w:p w:rsidR="00236816" w:rsidRDefault="00236816" w:rsidP="00E17610">
      <w:pPr>
        <w:rPr>
          <w:sz w:val="28"/>
          <w:szCs w:val="28"/>
        </w:rPr>
      </w:pPr>
    </w:p>
    <w:p w:rsidR="00A6743B" w:rsidRDefault="00A6743B" w:rsidP="00E17610">
      <w:pPr>
        <w:rPr>
          <w:sz w:val="28"/>
          <w:szCs w:val="28"/>
        </w:rPr>
      </w:pP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6816" w:rsidRDefault="00236816" w:rsidP="00236816">
      <w:pPr>
        <w:rPr>
          <w:sz w:val="16"/>
          <w:szCs w:val="16"/>
        </w:rPr>
      </w:pPr>
      <w:r>
        <w:rPr>
          <w:sz w:val="16"/>
          <w:szCs w:val="16"/>
        </w:rPr>
        <w:t>Антикоррупционная  экспертиза проведена</w:t>
      </w:r>
    </w:p>
    <w:p w:rsidR="00236816" w:rsidRDefault="00236816" w:rsidP="00236816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236816" w:rsidRDefault="00236816" w:rsidP="00236816">
      <w:pPr>
        <w:rPr>
          <w:sz w:val="16"/>
          <w:szCs w:val="16"/>
        </w:rPr>
      </w:pPr>
      <w:r>
        <w:rPr>
          <w:sz w:val="16"/>
          <w:szCs w:val="16"/>
        </w:rPr>
        <w:t>26.06.2018 г. секретарь                                Г.М.Коренькова</w:t>
      </w:r>
    </w:p>
    <w:p w:rsidR="008243F7" w:rsidRDefault="00A6743B" w:rsidP="002368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36816">
        <w:rPr>
          <w:sz w:val="28"/>
          <w:szCs w:val="28"/>
        </w:rPr>
        <w:t xml:space="preserve">                        </w:t>
      </w:r>
    </w:p>
    <w:p w:rsidR="00A6743B" w:rsidRDefault="00A6743B" w:rsidP="008243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6816">
        <w:rPr>
          <w:sz w:val="28"/>
          <w:szCs w:val="28"/>
        </w:rPr>
        <w:t xml:space="preserve">                            </w:t>
      </w:r>
    </w:p>
    <w:p w:rsidR="00A6743B" w:rsidRPr="00977EED" w:rsidRDefault="008243F7" w:rsidP="008243F7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A6743B" w:rsidRPr="00977EED">
        <w:t>Приложение</w:t>
      </w:r>
    </w:p>
    <w:p w:rsidR="008243F7" w:rsidRDefault="00A6743B" w:rsidP="00BF07A0">
      <w:pPr>
        <w:jc w:val="right"/>
      </w:pPr>
      <w:r w:rsidRPr="00977EED">
        <w:t xml:space="preserve">к </w:t>
      </w:r>
      <w:r>
        <w:t>постановлению администрации</w:t>
      </w:r>
    </w:p>
    <w:p w:rsidR="00A6743B" w:rsidRPr="00977EED" w:rsidRDefault="008243F7" w:rsidP="00BF07A0">
      <w:pPr>
        <w:jc w:val="right"/>
      </w:pPr>
      <w:r>
        <w:t xml:space="preserve">Королёвского </w:t>
      </w:r>
      <w:r w:rsidR="00A6743B" w:rsidRPr="00977EED">
        <w:t>сельс</w:t>
      </w:r>
      <w:r w:rsidR="00A6743B">
        <w:t xml:space="preserve">овета </w:t>
      </w:r>
    </w:p>
    <w:p w:rsidR="00A6743B" w:rsidRPr="00977EED" w:rsidRDefault="00DA5999" w:rsidP="00BF07A0">
      <w:pPr>
        <w:jc w:val="right"/>
      </w:pPr>
      <w:r>
        <w:t>от 26.06.2018 г. № 24</w:t>
      </w:r>
    </w:p>
    <w:p w:rsidR="00A6743B" w:rsidRDefault="00A6743B" w:rsidP="00E17610">
      <w:pPr>
        <w:jc w:val="center"/>
        <w:rPr>
          <w:b/>
          <w:sz w:val="28"/>
          <w:szCs w:val="28"/>
        </w:rPr>
      </w:pPr>
    </w:p>
    <w:p w:rsidR="00A6743B" w:rsidRDefault="00A6743B" w:rsidP="00E17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bCs/>
          <w:sz w:val="28"/>
          <w:szCs w:val="28"/>
        </w:rPr>
        <w:t>претендующи</w:t>
      </w:r>
      <w:r>
        <w:rPr>
          <w:bCs/>
          <w:sz w:val="28"/>
          <w:szCs w:val="28"/>
        </w:rPr>
        <w:t>ми</w:t>
      </w:r>
      <w:r w:rsidRPr="00DA64D3">
        <w:rPr>
          <w:bCs/>
          <w:sz w:val="28"/>
          <w:szCs w:val="28"/>
        </w:rPr>
        <w:t xml:space="preserve"> на замещение должности муниципальной службы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муниципальным</w:t>
      </w:r>
      <w:r w:rsidR="008243F7">
        <w:rPr>
          <w:sz w:val="28"/>
          <w:szCs w:val="28"/>
        </w:rPr>
        <w:t xml:space="preserve">и служащими администрации Королёвского 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3B" w:rsidRPr="00746855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DA64D3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34D">
        <w:rPr>
          <w:rFonts w:ascii="Times New Roman" w:hAnsi="Times New Roman" w:cs="Times New Roman"/>
          <w:sz w:val="28"/>
          <w:szCs w:val="28"/>
        </w:rPr>
        <w:t xml:space="preserve">администрации Королёвского </w:t>
      </w:r>
      <w:r w:rsidRPr="00670C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</w:t>
      </w:r>
      <w:r w:rsidR="0004034D">
        <w:rPr>
          <w:sz w:val="28"/>
          <w:szCs w:val="28"/>
        </w:rPr>
        <w:t xml:space="preserve">цию Королёвского </w:t>
      </w:r>
      <w:r w:rsidRPr="006521A1">
        <w:rPr>
          <w:sz w:val="28"/>
          <w:szCs w:val="28"/>
        </w:rPr>
        <w:t xml:space="preserve"> сельсовета: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743B" w:rsidRPr="006521A1" w:rsidRDefault="00A6743B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6743B" w:rsidRPr="006521A1" w:rsidRDefault="0004034D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 Королёвского </w:t>
      </w:r>
      <w:r w:rsidR="00A6743B" w:rsidRPr="006521A1">
        <w:rPr>
          <w:sz w:val="28"/>
          <w:szCs w:val="28"/>
        </w:rPr>
        <w:t xml:space="preserve">сельсовета не позднее </w:t>
      </w:r>
      <w:r w:rsidR="00A6743B" w:rsidRPr="006521A1">
        <w:rPr>
          <w:i/>
          <w:sz w:val="28"/>
          <w:szCs w:val="28"/>
        </w:rPr>
        <w:t xml:space="preserve">30 дней </w:t>
      </w:r>
      <w:r w:rsidR="00A6743B"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 w:rsidR="00A6743B">
        <w:rPr>
          <w:sz w:val="28"/>
          <w:szCs w:val="28"/>
        </w:rPr>
        <w:t>,</w:t>
      </w:r>
      <w:r w:rsidR="00A6743B"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 w:rsidR="00A6743B">
        <w:rPr>
          <w:sz w:val="28"/>
          <w:szCs w:val="28"/>
        </w:rPr>
        <w:t>,</w:t>
      </w:r>
      <w:r w:rsidR="00A6743B"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A6743B" w:rsidRPr="0078117A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A6743B" w:rsidRPr="00DE512F" w:rsidRDefault="00A6743B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743B" w:rsidRPr="00DE512F" w:rsidSect="00390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A4" w:rsidRDefault="005478A4">
      <w:r>
        <w:separator/>
      </w:r>
    </w:p>
  </w:endnote>
  <w:endnote w:type="continuationSeparator" w:id="1">
    <w:p w:rsidR="005478A4" w:rsidRDefault="0054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3" w:rsidRDefault="00C70A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3" w:rsidRDefault="00C70AF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3" w:rsidRDefault="00C70A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A4" w:rsidRDefault="005478A4">
      <w:r>
        <w:separator/>
      </w:r>
    </w:p>
  </w:footnote>
  <w:footnote w:type="continuationSeparator" w:id="1">
    <w:p w:rsidR="005478A4" w:rsidRDefault="0054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440BDE" w:rsidP="00235E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4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43B" w:rsidRDefault="00A674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</w:p>
  <w:p w:rsidR="00A6743B" w:rsidRDefault="00A6743B" w:rsidP="0031664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3" w:rsidRDefault="00C70A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05"/>
    <w:rsid w:val="000152C1"/>
    <w:rsid w:val="00022241"/>
    <w:rsid w:val="000401E2"/>
    <w:rsid w:val="0004034D"/>
    <w:rsid w:val="000A6513"/>
    <w:rsid w:val="000A7360"/>
    <w:rsid w:val="000D0D58"/>
    <w:rsid w:val="000D2963"/>
    <w:rsid w:val="000F604F"/>
    <w:rsid w:val="0010765D"/>
    <w:rsid w:val="00120C8F"/>
    <w:rsid w:val="00125F15"/>
    <w:rsid w:val="00130D28"/>
    <w:rsid w:val="00140C7B"/>
    <w:rsid w:val="001815A6"/>
    <w:rsid w:val="00182509"/>
    <w:rsid w:val="00187659"/>
    <w:rsid w:val="00192B3D"/>
    <w:rsid w:val="001946DC"/>
    <w:rsid w:val="001C2E3E"/>
    <w:rsid w:val="001E1B36"/>
    <w:rsid w:val="001F3D6C"/>
    <w:rsid w:val="00202B05"/>
    <w:rsid w:val="0020446B"/>
    <w:rsid w:val="0021247E"/>
    <w:rsid w:val="002154F4"/>
    <w:rsid w:val="00233CC0"/>
    <w:rsid w:val="00235E8C"/>
    <w:rsid w:val="00236816"/>
    <w:rsid w:val="002557EC"/>
    <w:rsid w:val="002B35E5"/>
    <w:rsid w:val="002C0D3F"/>
    <w:rsid w:val="002E04A5"/>
    <w:rsid w:val="002F0C72"/>
    <w:rsid w:val="00304100"/>
    <w:rsid w:val="00306AC5"/>
    <w:rsid w:val="003114CB"/>
    <w:rsid w:val="0031664A"/>
    <w:rsid w:val="0033067D"/>
    <w:rsid w:val="00390EA4"/>
    <w:rsid w:val="003B5968"/>
    <w:rsid w:val="003D0FC0"/>
    <w:rsid w:val="00412850"/>
    <w:rsid w:val="00427137"/>
    <w:rsid w:val="00440BDE"/>
    <w:rsid w:val="00445938"/>
    <w:rsid w:val="00454EC7"/>
    <w:rsid w:val="0046085A"/>
    <w:rsid w:val="00464CFB"/>
    <w:rsid w:val="00473B68"/>
    <w:rsid w:val="00486144"/>
    <w:rsid w:val="004A7950"/>
    <w:rsid w:val="00514BEE"/>
    <w:rsid w:val="005215E2"/>
    <w:rsid w:val="00522665"/>
    <w:rsid w:val="00542C6C"/>
    <w:rsid w:val="0054401D"/>
    <w:rsid w:val="005478A4"/>
    <w:rsid w:val="005760B3"/>
    <w:rsid w:val="0058587C"/>
    <w:rsid w:val="005A23CC"/>
    <w:rsid w:val="005A6BA8"/>
    <w:rsid w:val="005B2622"/>
    <w:rsid w:val="005B58B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A5AA8"/>
    <w:rsid w:val="006C3AE8"/>
    <w:rsid w:val="006C7AB2"/>
    <w:rsid w:val="00705A20"/>
    <w:rsid w:val="00722187"/>
    <w:rsid w:val="00746855"/>
    <w:rsid w:val="0075390F"/>
    <w:rsid w:val="0078117A"/>
    <w:rsid w:val="00782003"/>
    <w:rsid w:val="007D3B01"/>
    <w:rsid w:val="00813B21"/>
    <w:rsid w:val="0082092D"/>
    <w:rsid w:val="008243F7"/>
    <w:rsid w:val="00830E14"/>
    <w:rsid w:val="00845E0C"/>
    <w:rsid w:val="008463E8"/>
    <w:rsid w:val="00855142"/>
    <w:rsid w:val="00867626"/>
    <w:rsid w:val="00870777"/>
    <w:rsid w:val="008854C5"/>
    <w:rsid w:val="008B1515"/>
    <w:rsid w:val="008E3E2A"/>
    <w:rsid w:val="00901DBF"/>
    <w:rsid w:val="00907373"/>
    <w:rsid w:val="00912DAE"/>
    <w:rsid w:val="00916B3A"/>
    <w:rsid w:val="00922A30"/>
    <w:rsid w:val="009259DC"/>
    <w:rsid w:val="00934599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07B40"/>
    <w:rsid w:val="00A27CB9"/>
    <w:rsid w:val="00A36ACC"/>
    <w:rsid w:val="00A44DAE"/>
    <w:rsid w:val="00A46109"/>
    <w:rsid w:val="00A571CB"/>
    <w:rsid w:val="00A6743B"/>
    <w:rsid w:val="00A943E0"/>
    <w:rsid w:val="00AA75FE"/>
    <w:rsid w:val="00B11F7A"/>
    <w:rsid w:val="00B61B2B"/>
    <w:rsid w:val="00B7066F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70AF3"/>
    <w:rsid w:val="00C916F9"/>
    <w:rsid w:val="00CC749A"/>
    <w:rsid w:val="00CE3128"/>
    <w:rsid w:val="00CE6210"/>
    <w:rsid w:val="00CF1781"/>
    <w:rsid w:val="00D00194"/>
    <w:rsid w:val="00D16E1F"/>
    <w:rsid w:val="00D22F32"/>
    <w:rsid w:val="00D35C9D"/>
    <w:rsid w:val="00D4061A"/>
    <w:rsid w:val="00D50555"/>
    <w:rsid w:val="00DA5999"/>
    <w:rsid w:val="00DA64D3"/>
    <w:rsid w:val="00DC4653"/>
    <w:rsid w:val="00DE00F4"/>
    <w:rsid w:val="00DE435F"/>
    <w:rsid w:val="00DE512F"/>
    <w:rsid w:val="00E066B6"/>
    <w:rsid w:val="00E06734"/>
    <w:rsid w:val="00E11105"/>
    <w:rsid w:val="00E17610"/>
    <w:rsid w:val="00E32AB8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F01B09"/>
    <w:rsid w:val="00F04745"/>
    <w:rsid w:val="00F31BFE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1ACF-7A50-4D17-B048-55A332F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KR</cp:lastModifiedBy>
  <cp:revision>20</cp:revision>
  <cp:lastPrinted>2016-05-10T02:15:00Z</cp:lastPrinted>
  <dcterms:created xsi:type="dcterms:W3CDTF">2018-06-21T11:24:00Z</dcterms:created>
  <dcterms:modified xsi:type="dcterms:W3CDTF">2018-06-27T02:39:00Z</dcterms:modified>
</cp:coreProperties>
</file>