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83" w:rsidRDefault="00FA5B83" w:rsidP="00FA5B83">
      <w:pPr>
        <w:jc w:val="right"/>
        <w:rPr>
          <w:sz w:val="26"/>
          <w:szCs w:val="26"/>
        </w:rPr>
      </w:pPr>
    </w:p>
    <w:p w:rsidR="00FA5B83" w:rsidRDefault="00FA5B83" w:rsidP="00FA5B83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FA5B83" w:rsidRDefault="00FA5B83" w:rsidP="00FA5B83">
      <w:pPr>
        <w:jc w:val="center"/>
        <w:rPr>
          <w:sz w:val="26"/>
          <w:szCs w:val="26"/>
        </w:rPr>
      </w:pPr>
    </w:p>
    <w:p w:rsidR="00FA5B83" w:rsidRDefault="00FA5B83" w:rsidP="00FA5B83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FA5B83" w:rsidRDefault="00FA5B83" w:rsidP="00FA5B83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FA5B83" w:rsidRDefault="00FA5B83" w:rsidP="00FA5B83">
      <w:pPr>
        <w:jc w:val="center"/>
        <w:rPr>
          <w:b/>
          <w:sz w:val="26"/>
          <w:szCs w:val="26"/>
        </w:rPr>
      </w:pPr>
    </w:p>
    <w:p w:rsidR="00FA5B83" w:rsidRDefault="00FA5B83" w:rsidP="00FA5B83">
      <w:pPr>
        <w:jc w:val="center"/>
        <w:rPr>
          <w:sz w:val="26"/>
          <w:szCs w:val="26"/>
        </w:rPr>
      </w:pPr>
    </w:p>
    <w:p w:rsidR="00FA5B83" w:rsidRDefault="00FA5B83" w:rsidP="00FA5B83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FA5B83" w:rsidRPr="00111002" w:rsidRDefault="00FA5B83" w:rsidP="00FA5B83">
      <w:pPr>
        <w:jc w:val="center"/>
        <w:rPr>
          <w:sz w:val="27"/>
          <w:szCs w:val="27"/>
        </w:rPr>
      </w:pPr>
    </w:p>
    <w:p w:rsidR="00FA5B83" w:rsidRPr="00111002" w:rsidRDefault="00111002" w:rsidP="00FA5B83">
      <w:pPr>
        <w:jc w:val="both"/>
        <w:rPr>
          <w:sz w:val="26"/>
          <w:szCs w:val="26"/>
        </w:rPr>
      </w:pPr>
      <w:r w:rsidRPr="00111002">
        <w:rPr>
          <w:sz w:val="26"/>
          <w:szCs w:val="26"/>
        </w:rPr>
        <w:t xml:space="preserve">26.08.2016           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111002">
        <w:rPr>
          <w:sz w:val="26"/>
          <w:szCs w:val="26"/>
        </w:rPr>
        <w:t xml:space="preserve">         №103</w:t>
      </w:r>
    </w:p>
    <w:p w:rsidR="00FA5B83" w:rsidRDefault="00FA5B83" w:rsidP="00FA5B8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  <w:r w:rsidR="00111002">
        <w:rPr>
          <w:sz w:val="26"/>
          <w:szCs w:val="26"/>
        </w:rPr>
        <w:t xml:space="preserve">                          </w:t>
      </w:r>
    </w:p>
    <w:p w:rsidR="00FA5B83" w:rsidRDefault="00FA5B83" w:rsidP="00FA5B83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пос. Королёвский</w:t>
      </w:r>
    </w:p>
    <w:p w:rsidR="00FA5B83" w:rsidRDefault="00FA5B83" w:rsidP="00FA5B83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608"/>
        <w:gridCol w:w="4962"/>
      </w:tblGrid>
      <w:tr w:rsidR="00FA5B83" w:rsidTr="00FA5B83">
        <w:tc>
          <w:tcPr>
            <w:tcW w:w="4608" w:type="dxa"/>
            <w:hideMark/>
          </w:tcPr>
          <w:p w:rsidR="00FA5B83" w:rsidRDefault="00FA5B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Порядка проведения </w:t>
            </w:r>
            <w:proofErr w:type="spellStart"/>
            <w:r>
              <w:rPr>
                <w:sz w:val="26"/>
                <w:szCs w:val="26"/>
              </w:rPr>
              <w:t>антикоррупционной</w:t>
            </w:r>
            <w:proofErr w:type="spellEnd"/>
            <w:r>
              <w:rPr>
                <w:sz w:val="26"/>
                <w:szCs w:val="26"/>
              </w:rPr>
              <w:t xml:space="preserve"> экспертизы нормативных правовых актов Собрания депутатов Королёвского сельсовета </w:t>
            </w:r>
            <w:proofErr w:type="spellStart"/>
            <w:r>
              <w:rPr>
                <w:sz w:val="26"/>
                <w:szCs w:val="26"/>
              </w:rPr>
              <w:t>Тюменцевского</w:t>
            </w:r>
            <w:proofErr w:type="spellEnd"/>
            <w:r>
              <w:rPr>
                <w:sz w:val="26"/>
                <w:szCs w:val="26"/>
              </w:rPr>
              <w:t xml:space="preserve"> района Алтайского края</w:t>
            </w:r>
          </w:p>
        </w:tc>
        <w:tc>
          <w:tcPr>
            <w:tcW w:w="4962" w:type="dxa"/>
          </w:tcPr>
          <w:p w:rsidR="00FA5B83" w:rsidRDefault="00FA5B83">
            <w:pPr>
              <w:jc w:val="both"/>
              <w:rPr>
                <w:sz w:val="26"/>
                <w:szCs w:val="26"/>
              </w:rPr>
            </w:pPr>
          </w:p>
        </w:tc>
      </w:tr>
    </w:tbl>
    <w:p w:rsidR="00FA5B83" w:rsidRDefault="00FA5B83" w:rsidP="00FA5B83">
      <w:pPr>
        <w:jc w:val="both"/>
        <w:rPr>
          <w:sz w:val="26"/>
          <w:szCs w:val="26"/>
        </w:rPr>
      </w:pPr>
    </w:p>
    <w:p w:rsidR="00FA5B83" w:rsidRDefault="00FA5B83" w:rsidP="00FA5B83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Руководствуясь Федеральным законом от 25 декабря 2008 года № 273-ФЗ «О противодействии коррупции», Федеральным законом от 17 июля 2009 № 172-ФЗ «Об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экспертизе нормативных правовых актов и проектов нормативных правовых актов», в целях организации деятельности органов местного самоуправления по выявлению и устранению положений, способствующих созданию условий для проявления коррупции, Собрание депутатов Королёвского сельсовета, РЕШИЛО:</w:t>
      </w:r>
      <w:proofErr w:type="gramEnd"/>
    </w:p>
    <w:p w:rsidR="00FA5B83" w:rsidRDefault="00FA5B83" w:rsidP="00FA5B83">
      <w:pPr>
        <w:numPr>
          <w:ilvl w:val="0"/>
          <w:numId w:val="1"/>
        </w:numPr>
        <w:ind w:left="426" w:firstLine="0"/>
        <w:rPr>
          <w:sz w:val="26"/>
          <w:szCs w:val="26"/>
        </w:rPr>
      </w:pPr>
      <w:r>
        <w:rPr>
          <w:sz w:val="26"/>
          <w:szCs w:val="26"/>
        </w:rPr>
        <w:t xml:space="preserve">Утвердить Порядок проведения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 нормативных правовых актов Собрания депутатов Королёвского сельсовета </w:t>
      </w: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Алтайского края  (прилагается).</w:t>
      </w:r>
    </w:p>
    <w:p w:rsidR="00FA5B83" w:rsidRDefault="00962FCF" w:rsidP="00FA5B83">
      <w:pPr>
        <w:numPr>
          <w:ilvl w:val="0"/>
          <w:numId w:val="1"/>
        </w:numPr>
        <w:ind w:left="426" w:firstLine="0"/>
        <w:rPr>
          <w:sz w:val="26"/>
          <w:szCs w:val="26"/>
        </w:rPr>
      </w:pPr>
      <w:r>
        <w:rPr>
          <w:sz w:val="26"/>
          <w:szCs w:val="26"/>
        </w:rPr>
        <w:t xml:space="preserve">Считать утратившим силу </w:t>
      </w:r>
      <w:r w:rsidR="00FA5B83">
        <w:rPr>
          <w:sz w:val="26"/>
          <w:szCs w:val="26"/>
        </w:rPr>
        <w:t xml:space="preserve"> решение Собрания депута</w:t>
      </w:r>
      <w:r>
        <w:rPr>
          <w:sz w:val="26"/>
          <w:szCs w:val="26"/>
        </w:rPr>
        <w:t>тов Королёвского сель</w:t>
      </w:r>
      <w:r w:rsidR="00D03D02">
        <w:rPr>
          <w:sz w:val="26"/>
          <w:szCs w:val="26"/>
        </w:rPr>
        <w:t xml:space="preserve">совета от 26.12.2012  года № 29 «Об утверждении Порядка проведения </w:t>
      </w:r>
      <w:proofErr w:type="spellStart"/>
      <w:r w:rsidR="00D03D02">
        <w:rPr>
          <w:sz w:val="26"/>
          <w:szCs w:val="26"/>
        </w:rPr>
        <w:t>антикоррупционной</w:t>
      </w:r>
      <w:proofErr w:type="spellEnd"/>
      <w:r w:rsidR="00D03D02">
        <w:rPr>
          <w:sz w:val="26"/>
          <w:szCs w:val="26"/>
        </w:rPr>
        <w:t xml:space="preserve"> экспертизы нормативных правовых актов Собрания депутатов Королёвского сельсовета </w:t>
      </w:r>
      <w:proofErr w:type="spellStart"/>
      <w:r w:rsidR="00D03D02">
        <w:rPr>
          <w:sz w:val="26"/>
          <w:szCs w:val="26"/>
        </w:rPr>
        <w:t>Тюменцевского</w:t>
      </w:r>
      <w:proofErr w:type="spellEnd"/>
      <w:r w:rsidR="00D03D02">
        <w:rPr>
          <w:sz w:val="26"/>
          <w:szCs w:val="26"/>
        </w:rPr>
        <w:t xml:space="preserve"> района Алтайского края.</w:t>
      </w:r>
    </w:p>
    <w:p w:rsidR="00AD104B" w:rsidRDefault="00AD104B" w:rsidP="00AD104B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  Считать утратившим силу решение Собрания депутатов Королёвского сельсовета от 28.08. 2013 № 42</w:t>
      </w:r>
      <w:proofErr w:type="gramStart"/>
      <w:r>
        <w:rPr>
          <w:sz w:val="26"/>
          <w:szCs w:val="26"/>
        </w:rPr>
        <w:t xml:space="preserve"> О</w:t>
      </w:r>
      <w:proofErr w:type="gramEnd"/>
      <w:r>
        <w:rPr>
          <w:sz w:val="26"/>
          <w:szCs w:val="26"/>
        </w:rPr>
        <w:t xml:space="preserve"> внесении изменений в решение Собрания депутатов Королёвского сельсовета от 26.12.2012г. № 29 «Об утверждении Порядка проведения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 нормативных правовых актов Собрания депутатов Королёвского сельсовета </w:t>
      </w: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Алтайского края» </w:t>
      </w:r>
    </w:p>
    <w:p w:rsidR="00FA5B83" w:rsidRDefault="00FA5B83" w:rsidP="00FA5B83">
      <w:pPr>
        <w:ind w:left="426"/>
        <w:rPr>
          <w:sz w:val="26"/>
          <w:szCs w:val="26"/>
        </w:rPr>
      </w:pPr>
      <w:r>
        <w:rPr>
          <w:sz w:val="26"/>
          <w:szCs w:val="26"/>
        </w:rPr>
        <w:t>3. Обнародовать настоящее решение в установленном порядке.</w:t>
      </w:r>
    </w:p>
    <w:p w:rsidR="00FA5B83" w:rsidRPr="00AD104B" w:rsidRDefault="00FA5B83" w:rsidP="00AD104B">
      <w:pPr>
        <w:ind w:left="426"/>
        <w:rPr>
          <w:spacing w:val="-3"/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spacing w:val="-3"/>
          <w:sz w:val="26"/>
          <w:szCs w:val="26"/>
        </w:rPr>
        <w:t>Контроль за исполнением решения возложить на постоянную комиссию по бюджетному устройству и финансовому контролю</w:t>
      </w:r>
      <w:proofErr w:type="gramStart"/>
      <w:r>
        <w:rPr>
          <w:spacing w:val="-3"/>
          <w:sz w:val="26"/>
          <w:szCs w:val="26"/>
        </w:rPr>
        <w:t>.(</w:t>
      </w:r>
      <w:proofErr w:type="gramEnd"/>
      <w:r>
        <w:rPr>
          <w:spacing w:val="-3"/>
          <w:sz w:val="26"/>
          <w:szCs w:val="26"/>
        </w:rPr>
        <w:t xml:space="preserve">председатель – </w:t>
      </w:r>
      <w:proofErr w:type="spellStart"/>
      <w:r>
        <w:rPr>
          <w:spacing w:val="-3"/>
          <w:sz w:val="26"/>
          <w:szCs w:val="26"/>
        </w:rPr>
        <w:t>Ладыгина</w:t>
      </w:r>
      <w:proofErr w:type="spellEnd"/>
      <w:r>
        <w:rPr>
          <w:spacing w:val="-3"/>
          <w:sz w:val="26"/>
          <w:szCs w:val="26"/>
        </w:rPr>
        <w:t xml:space="preserve"> С.А.).</w:t>
      </w:r>
    </w:p>
    <w:p w:rsidR="00FA5B83" w:rsidRDefault="00AD104B" w:rsidP="00FA5B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FA5B83">
        <w:rPr>
          <w:sz w:val="26"/>
          <w:szCs w:val="26"/>
        </w:rPr>
        <w:t xml:space="preserve">Глава сельсовета                                                                        </w:t>
      </w:r>
      <w:proofErr w:type="spellStart"/>
      <w:r w:rsidR="00FA5B83">
        <w:rPr>
          <w:sz w:val="26"/>
          <w:szCs w:val="26"/>
        </w:rPr>
        <w:t>В.В.Кених</w:t>
      </w:r>
      <w:proofErr w:type="spellEnd"/>
    </w:p>
    <w:p w:rsidR="00FA5B83" w:rsidRDefault="00FA5B83" w:rsidP="00FA5B83">
      <w:pPr>
        <w:jc w:val="both"/>
        <w:rPr>
          <w:sz w:val="26"/>
          <w:szCs w:val="26"/>
        </w:rPr>
      </w:pPr>
    </w:p>
    <w:p w:rsidR="00EE6932" w:rsidRDefault="00EE6932" w:rsidP="00EE6932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Антикоррупционная</w:t>
      </w:r>
      <w:proofErr w:type="spellEnd"/>
      <w:r>
        <w:rPr>
          <w:sz w:val="16"/>
          <w:szCs w:val="16"/>
        </w:rPr>
        <w:t xml:space="preserve"> экспертиза проведена</w:t>
      </w:r>
    </w:p>
    <w:p w:rsidR="00EE6932" w:rsidRDefault="00EE6932" w:rsidP="00EE6932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коррупциогенных</w:t>
      </w:r>
      <w:proofErr w:type="spellEnd"/>
      <w:r>
        <w:rPr>
          <w:sz w:val="16"/>
          <w:szCs w:val="16"/>
        </w:rPr>
        <w:t xml:space="preserve"> факторов не выявлено</w:t>
      </w:r>
    </w:p>
    <w:p w:rsidR="00EE6932" w:rsidRDefault="00EE6932" w:rsidP="00EE6932">
      <w:pPr>
        <w:rPr>
          <w:sz w:val="16"/>
          <w:szCs w:val="16"/>
        </w:rPr>
      </w:pPr>
      <w:r>
        <w:rPr>
          <w:sz w:val="16"/>
          <w:szCs w:val="16"/>
        </w:rPr>
        <w:t xml:space="preserve">29. 08. 2016 г. секретарь                        </w:t>
      </w:r>
      <w:proofErr w:type="spellStart"/>
      <w:r>
        <w:rPr>
          <w:sz w:val="16"/>
          <w:szCs w:val="16"/>
        </w:rPr>
        <w:t>Г.М.Коренькова</w:t>
      </w:r>
      <w:proofErr w:type="spellEnd"/>
    </w:p>
    <w:p w:rsidR="00FA5B83" w:rsidRDefault="00FA5B83" w:rsidP="00FA5B83">
      <w:pPr>
        <w:jc w:val="both"/>
        <w:rPr>
          <w:sz w:val="26"/>
          <w:szCs w:val="26"/>
        </w:rPr>
      </w:pPr>
    </w:p>
    <w:p w:rsidR="00FA5B83" w:rsidRDefault="00FA5B83" w:rsidP="00FA5B83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758"/>
        <w:gridCol w:w="4813"/>
      </w:tblGrid>
      <w:tr w:rsidR="00FA5B83" w:rsidTr="00FA5B83">
        <w:tc>
          <w:tcPr>
            <w:tcW w:w="4927" w:type="dxa"/>
          </w:tcPr>
          <w:p w:rsidR="00FA5B83" w:rsidRDefault="00FA5B8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  <w:hideMark/>
          </w:tcPr>
          <w:p w:rsidR="00FA5B83" w:rsidRDefault="00FA5B83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Утвержден</w:t>
            </w:r>
            <w:proofErr w:type="gramEnd"/>
            <w:r>
              <w:rPr>
                <w:sz w:val="26"/>
                <w:szCs w:val="26"/>
              </w:rPr>
              <w:t xml:space="preserve"> решением Собрания депутатов Королёвского сельсовета</w:t>
            </w:r>
          </w:p>
          <w:p w:rsidR="00FA5B83" w:rsidRDefault="00FA5B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914401">
              <w:rPr>
                <w:sz w:val="26"/>
                <w:szCs w:val="26"/>
              </w:rPr>
              <w:t xml:space="preserve"> 26.08.2016 г. № 103</w:t>
            </w:r>
          </w:p>
        </w:tc>
      </w:tr>
    </w:tbl>
    <w:p w:rsidR="00FA5B83" w:rsidRDefault="00FA5B83" w:rsidP="00FA5B83">
      <w:pPr>
        <w:jc w:val="center"/>
        <w:rPr>
          <w:sz w:val="26"/>
          <w:szCs w:val="26"/>
        </w:rPr>
      </w:pPr>
    </w:p>
    <w:p w:rsidR="00FA5B83" w:rsidRDefault="00FA5B83" w:rsidP="00FA5B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Порядок </w:t>
      </w:r>
    </w:p>
    <w:p w:rsidR="00FA5B83" w:rsidRDefault="00FA5B83" w:rsidP="00FA5B8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проведения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 </w:t>
      </w:r>
      <w:proofErr w:type="gramStart"/>
      <w:r>
        <w:rPr>
          <w:sz w:val="26"/>
          <w:szCs w:val="26"/>
        </w:rPr>
        <w:t>нормативных</w:t>
      </w:r>
      <w:proofErr w:type="gramEnd"/>
    </w:p>
    <w:p w:rsidR="00FA5B83" w:rsidRDefault="00FA5B83" w:rsidP="00FA5B8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правовых актов  Собрания депутатов Королёвского сельсовета </w:t>
      </w: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Алтайского края</w:t>
      </w:r>
    </w:p>
    <w:p w:rsidR="00FA5B83" w:rsidRDefault="00FA5B83" w:rsidP="00FA5B83">
      <w:pPr>
        <w:jc w:val="center"/>
        <w:rPr>
          <w:sz w:val="26"/>
          <w:szCs w:val="26"/>
        </w:rPr>
      </w:pPr>
    </w:p>
    <w:p w:rsidR="00FA5B83" w:rsidRDefault="00FA5B83" w:rsidP="00FA5B83">
      <w:pPr>
        <w:jc w:val="center"/>
        <w:rPr>
          <w:sz w:val="26"/>
          <w:szCs w:val="26"/>
        </w:rPr>
      </w:pPr>
    </w:p>
    <w:p w:rsidR="00FA5B83" w:rsidRDefault="00FA5B83" w:rsidP="00FA5B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Общие положения.</w:t>
      </w:r>
    </w:p>
    <w:p w:rsidR="00FA5B83" w:rsidRDefault="00FA5B83" w:rsidP="00FA5B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Экспертиза муниципальных правовых актов на </w:t>
      </w:r>
      <w:proofErr w:type="spellStart"/>
      <w:r>
        <w:rPr>
          <w:sz w:val="26"/>
          <w:szCs w:val="26"/>
        </w:rPr>
        <w:t>коррупциогенность</w:t>
      </w:r>
      <w:proofErr w:type="spellEnd"/>
      <w:r>
        <w:rPr>
          <w:sz w:val="26"/>
          <w:szCs w:val="26"/>
        </w:rPr>
        <w:t xml:space="preserve"> (далее - </w:t>
      </w:r>
      <w:proofErr w:type="spellStart"/>
      <w:r>
        <w:rPr>
          <w:sz w:val="26"/>
          <w:szCs w:val="26"/>
        </w:rPr>
        <w:t>антикоррупционная</w:t>
      </w:r>
      <w:proofErr w:type="spellEnd"/>
      <w:r>
        <w:rPr>
          <w:sz w:val="26"/>
          <w:szCs w:val="26"/>
        </w:rPr>
        <w:t xml:space="preserve"> экспертиза) является мерой по профилактике коррупции в муниципальном образовании Королёвский сельсовет </w:t>
      </w: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Алтайского края и направлена на выявление </w:t>
      </w:r>
      <w:proofErr w:type="spellStart"/>
      <w:r>
        <w:rPr>
          <w:sz w:val="26"/>
          <w:szCs w:val="26"/>
        </w:rPr>
        <w:t>коррупциогенных</w:t>
      </w:r>
      <w:proofErr w:type="spellEnd"/>
      <w:r>
        <w:rPr>
          <w:sz w:val="26"/>
          <w:szCs w:val="26"/>
        </w:rPr>
        <w:t xml:space="preserve"> факторов.</w:t>
      </w:r>
    </w:p>
    <w:p w:rsidR="00FA5B83" w:rsidRDefault="00FA5B83" w:rsidP="00FA5B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Порядок проведения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 нормативных правовых актов Собрания  депутатов Королёвского сельсовета </w:t>
      </w: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Алтайского края   (далее - нормативные правовые акты) устанавливает процедуру проведения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 и разработан в целях выявления и устранения </w:t>
      </w:r>
      <w:proofErr w:type="spellStart"/>
      <w:r>
        <w:rPr>
          <w:sz w:val="26"/>
          <w:szCs w:val="26"/>
        </w:rPr>
        <w:t>коррупциогенных</w:t>
      </w:r>
      <w:proofErr w:type="spellEnd"/>
      <w:r>
        <w:rPr>
          <w:sz w:val="26"/>
          <w:szCs w:val="26"/>
        </w:rPr>
        <w:t xml:space="preserve"> факторов в нормативных правовых актах.</w:t>
      </w:r>
    </w:p>
    <w:p w:rsidR="00FA5B83" w:rsidRDefault="00FA5B83" w:rsidP="00FA5B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proofErr w:type="spellStart"/>
      <w:r>
        <w:rPr>
          <w:sz w:val="26"/>
          <w:szCs w:val="26"/>
        </w:rPr>
        <w:t>Антикоррупционная</w:t>
      </w:r>
      <w:proofErr w:type="spellEnd"/>
      <w:r>
        <w:rPr>
          <w:sz w:val="26"/>
          <w:szCs w:val="26"/>
        </w:rPr>
        <w:t xml:space="preserve"> экспертиза проводится в отношении следующих нормативных правовых актов:</w:t>
      </w:r>
    </w:p>
    <w:p w:rsidR="00FA5B83" w:rsidRDefault="00FA5B83" w:rsidP="00FA5B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Устава муниципального образования Королёвский сельсовет </w:t>
      </w: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Алтайского края;</w:t>
      </w:r>
    </w:p>
    <w:p w:rsidR="00FA5B83" w:rsidRDefault="00FA5B83" w:rsidP="00FA5B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муниципальных правовых актов о внесении изменений и (или) дополнений в Устав муниципального образования Королёвский сельсовет </w:t>
      </w: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 района Алтайского края; </w:t>
      </w:r>
    </w:p>
    <w:p w:rsidR="00FA5B83" w:rsidRDefault="00FA5B83" w:rsidP="00FA5B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решений Собрания  депутатов Королёвского сельсовета </w:t>
      </w: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Алтайского края.</w:t>
      </w:r>
    </w:p>
    <w:p w:rsidR="00FA5B83" w:rsidRDefault="00FA5B83" w:rsidP="00FA5B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Целью проведения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 нормативных правовых актов является выявление в них положений, способствующих созданию условий для проявления коррупции (</w:t>
      </w:r>
      <w:proofErr w:type="spellStart"/>
      <w:r>
        <w:rPr>
          <w:sz w:val="26"/>
          <w:szCs w:val="26"/>
        </w:rPr>
        <w:t>коррупциогенных</w:t>
      </w:r>
      <w:proofErr w:type="spellEnd"/>
      <w:r>
        <w:rPr>
          <w:sz w:val="26"/>
          <w:szCs w:val="26"/>
        </w:rPr>
        <w:t xml:space="preserve"> факторов).</w:t>
      </w:r>
    </w:p>
    <w:p w:rsidR="00FA5B83" w:rsidRDefault="00FA5B83" w:rsidP="00FA5B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Для обеспечения обоснованности, объективности и </w:t>
      </w:r>
      <w:proofErr w:type="spellStart"/>
      <w:r>
        <w:rPr>
          <w:sz w:val="26"/>
          <w:szCs w:val="26"/>
        </w:rPr>
        <w:t>проверяемости</w:t>
      </w:r>
      <w:proofErr w:type="spellEnd"/>
      <w:r>
        <w:rPr>
          <w:sz w:val="26"/>
          <w:szCs w:val="26"/>
        </w:rPr>
        <w:t xml:space="preserve"> результатов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 необходимо проводить экспертизу каждой нормы нормативного правового акта.</w:t>
      </w:r>
    </w:p>
    <w:p w:rsidR="00FA5B83" w:rsidRDefault="00FA5B83" w:rsidP="00FA5B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proofErr w:type="spellStart"/>
      <w:r>
        <w:rPr>
          <w:sz w:val="26"/>
          <w:szCs w:val="26"/>
        </w:rPr>
        <w:t>Коррупциогенными</w:t>
      </w:r>
      <w:proofErr w:type="spellEnd"/>
      <w:r>
        <w:rPr>
          <w:sz w:val="26"/>
          <w:szCs w:val="26"/>
        </w:rPr>
        <w:t xml:space="preserve"> факторами признаются положения нормативных правовых актов, которые могут способствовать проявлениям коррупции при их применении, в том числе могут стать непосредственной основой коррупционной практики либо создавать условия легитимности коррупционных деяний, а также допускать или провоцировать их.</w:t>
      </w:r>
    </w:p>
    <w:p w:rsidR="00FA5B83" w:rsidRDefault="00FA5B83" w:rsidP="00FA5B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proofErr w:type="spellStart"/>
      <w:r>
        <w:rPr>
          <w:sz w:val="26"/>
          <w:szCs w:val="26"/>
        </w:rPr>
        <w:t>Коррупциогенными</w:t>
      </w:r>
      <w:proofErr w:type="spellEnd"/>
      <w:r>
        <w:rPr>
          <w:sz w:val="26"/>
          <w:szCs w:val="26"/>
        </w:rPr>
        <w:t xml:space="preserve"> нормами признаются положения нормативных правовых актов, содержащие </w:t>
      </w:r>
      <w:proofErr w:type="spellStart"/>
      <w:r>
        <w:rPr>
          <w:sz w:val="26"/>
          <w:szCs w:val="26"/>
        </w:rPr>
        <w:t>коррупциогенные</w:t>
      </w:r>
      <w:proofErr w:type="spellEnd"/>
      <w:r>
        <w:rPr>
          <w:sz w:val="26"/>
          <w:szCs w:val="26"/>
        </w:rPr>
        <w:t xml:space="preserve"> факторы.</w:t>
      </w:r>
    </w:p>
    <w:p w:rsidR="00FA5B83" w:rsidRDefault="00FA5B83" w:rsidP="00FA5B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</w:t>
      </w:r>
      <w:proofErr w:type="spellStart"/>
      <w:r>
        <w:rPr>
          <w:sz w:val="26"/>
          <w:szCs w:val="26"/>
        </w:rPr>
        <w:t>Коррупциогенными</w:t>
      </w:r>
      <w:proofErr w:type="spellEnd"/>
      <w:r>
        <w:rPr>
          <w:sz w:val="26"/>
          <w:szCs w:val="26"/>
        </w:rPr>
        <w:t xml:space="preserve"> факторами являются факторы, предусмотренные Методикой проведения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учетом </w:t>
      </w:r>
      <w:r>
        <w:rPr>
          <w:sz w:val="26"/>
          <w:szCs w:val="26"/>
        </w:rPr>
        <w:lastRenderedPageBreak/>
        <w:t xml:space="preserve">специфики правотворческого процесса на муниципальном уровне. </w:t>
      </w:r>
    </w:p>
    <w:p w:rsidR="00FA5B83" w:rsidRDefault="00FA5B83" w:rsidP="00FA5B83">
      <w:pPr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Коррупциогенными</w:t>
      </w:r>
      <w:proofErr w:type="spellEnd"/>
      <w:r>
        <w:rPr>
          <w:sz w:val="26"/>
          <w:szCs w:val="26"/>
        </w:rPr>
        <w:t xml:space="preserve"> факторами, устанавливающими для </w:t>
      </w:r>
      <w:proofErr w:type="spellStart"/>
      <w:r>
        <w:rPr>
          <w:sz w:val="26"/>
          <w:szCs w:val="26"/>
        </w:rPr>
        <w:t>правоприменителя</w:t>
      </w:r>
      <w:proofErr w:type="spellEnd"/>
      <w:r>
        <w:rPr>
          <w:sz w:val="26"/>
          <w:szCs w:val="26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FA5B83" w:rsidRDefault="00FA5B83" w:rsidP="00FA5B8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:rsidR="00FA5B83" w:rsidRDefault="00FA5B83" w:rsidP="00FA5B8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определение компетенции по формуле «вправе»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FA5B83" w:rsidRDefault="00FA5B83" w:rsidP="00FA5B8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FA5B83" w:rsidRDefault="00FA5B83" w:rsidP="00FA5B8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местного самоуправления, принявшего первоначальный нормативный правовой акт;</w:t>
      </w:r>
    </w:p>
    <w:p w:rsidR="00FA5B83" w:rsidRDefault="00FA5B83" w:rsidP="00FA5B83">
      <w:pPr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нормативных правовых актов;</w:t>
      </w:r>
    </w:p>
    <w:p w:rsidR="00FA5B83" w:rsidRDefault="00FA5B83" w:rsidP="00FA5B8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FA5B83" w:rsidRDefault="00FA5B83" w:rsidP="00FA5B8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ж)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FA5B83" w:rsidRDefault="00FA5B83" w:rsidP="00FA5B83">
      <w:pPr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) отказ от конкурсных (аукционных) процедур - закрепление административного порядка предоставления права (блага).</w:t>
      </w:r>
    </w:p>
    <w:p w:rsidR="00A35714" w:rsidRDefault="00A35714" w:rsidP="00FA5B8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и) нормативные коллизии- противоречия, в том числе внутренние, между нормами, создающие для государственных органов, органов местного самоуправления или организаций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их должностных лиц) возможность произвольного выбора норм, подлежащих применению в конкретном случае.</w:t>
      </w:r>
    </w:p>
    <w:p w:rsidR="00FA5B83" w:rsidRDefault="00FA5B83" w:rsidP="00FA5B83">
      <w:pPr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Коррупциогенными</w:t>
      </w:r>
      <w:proofErr w:type="spellEnd"/>
      <w:r>
        <w:rPr>
          <w:sz w:val="26"/>
          <w:szCs w:val="26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FA5B83" w:rsidRDefault="00FA5B83" w:rsidP="00FA5B8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FA5B83" w:rsidRDefault="00FA5B83" w:rsidP="00FA5B8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FA5B83" w:rsidRDefault="00FA5B83" w:rsidP="00FA5B8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юридико-лингвистическая неопределенность - употребление </w:t>
      </w:r>
      <w:proofErr w:type="spellStart"/>
      <w:r>
        <w:rPr>
          <w:sz w:val="26"/>
          <w:szCs w:val="26"/>
        </w:rPr>
        <w:t>неустоявшихся</w:t>
      </w:r>
      <w:proofErr w:type="spellEnd"/>
      <w:r>
        <w:rPr>
          <w:sz w:val="26"/>
          <w:szCs w:val="26"/>
        </w:rPr>
        <w:t>, двусмысленных терминов и категорий оценочного характера.</w:t>
      </w:r>
    </w:p>
    <w:p w:rsidR="00FA5B83" w:rsidRDefault="00FA5B83" w:rsidP="00FA5B83">
      <w:pPr>
        <w:ind w:firstLine="567"/>
        <w:jc w:val="both"/>
        <w:rPr>
          <w:sz w:val="26"/>
          <w:szCs w:val="26"/>
        </w:rPr>
      </w:pPr>
    </w:p>
    <w:p w:rsidR="00FA5B83" w:rsidRDefault="00FA5B83" w:rsidP="00FA5B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Порядок проведения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экспертизы.</w:t>
      </w:r>
    </w:p>
    <w:p w:rsidR="00FA5B83" w:rsidRDefault="00FA5B83" w:rsidP="00FA5B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proofErr w:type="spellStart"/>
      <w:r>
        <w:rPr>
          <w:sz w:val="26"/>
          <w:szCs w:val="26"/>
        </w:rPr>
        <w:t>Антикоррупционная</w:t>
      </w:r>
      <w:proofErr w:type="spellEnd"/>
      <w:r>
        <w:rPr>
          <w:sz w:val="26"/>
          <w:szCs w:val="26"/>
        </w:rPr>
        <w:t xml:space="preserve"> экспертиза ранее принятых и действующих нормативных правовых актов проводится комиссией по проведению </w:t>
      </w:r>
      <w:proofErr w:type="spellStart"/>
      <w:r>
        <w:rPr>
          <w:sz w:val="26"/>
          <w:szCs w:val="26"/>
        </w:rPr>
        <w:lastRenderedPageBreak/>
        <w:t>антикоррупционной</w:t>
      </w:r>
      <w:proofErr w:type="spellEnd"/>
      <w:r>
        <w:rPr>
          <w:sz w:val="26"/>
          <w:szCs w:val="26"/>
        </w:rPr>
        <w:t xml:space="preserve"> экспертизы нормативных правовых актов  Собрания депутатов Королёвского сельсовета </w:t>
      </w: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 Алтайского края (далее - комиссия).</w:t>
      </w:r>
    </w:p>
    <w:p w:rsidR="00FA5B83" w:rsidRDefault="00FA5B83" w:rsidP="00FA5B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В состав комиссии могут входить  депутаты Собрания депутатов Королёвского сельсовета </w:t>
      </w: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Алтайского края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муниципальные служащие администрации Королёвского сельсовета </w:t>
      </w: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Алтайского края (по согласованию), представители прокуратуры </w:t>
      </w: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(по согласованию), представители общественных объединений (по согласованию).</w:t>
      </w:r>
    </w:p>
    <w:p w:rsidR="00FA5B83" w:rsidRDefault="00FA5B83" w:rsidP="00FA5B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2.3. Состав комиссии утверждается распоряжением председателя Собрания депутатов Королёвского сельсовета. Организацию деятельности комиссии осуществляет администрация района.</w:t>
      </w:r>
    </w:p>
    <w:p w:rsidR="00FA5B83" w:rsidRDefault="00FA5B83" w:rsidP="00FA5B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Заседания комиссии проводятся не реже одного раза в квартал в соответствии с ежеквартально утверждаемым планом-графиком проведения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 нормативных правовых актов.</w:t>
      </w:r>
    </w:p>
    <w:p w:rsidR="00FA5B83" w:rsidRDefault="00FA5B83" w:rsidP="00FA5B83">
      <w:pPr>
        <w:ind w:firstLine="567"/>
        <w:jc w:val="both"/>
        <w:rPr>
          <w:sz w:val="26"/>
          <w:szCs w:val="26"/>
        </w:rPr>
      </w:pPr>
    </w:p>
    <w:p w:rsidR="00FA5B83" w:rsidRDefault="00FA5B83" w:rsidP="00FA5B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Результат проведения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экспертизы.</w:t>
      </w:r>
    </w:p>
    <w:p w:rsidR="00FA5B83" w:rsidRDefault="00FA5B83" w:rsidP="00FA5B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При выявлении по результатам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 </w:t>
      </w:r>
      <w:proofErr w:type="spellStart"/>
      <w:r>
        <w:rPr>
          <w:sz w:val="26"/>
          <w:szCs w:val="26"/>
        </w:rPr>
        <w:t>коррупциогенных</w:t>
      </w:r>
      <w:proofErr w:type="spellEnd"/>
      <w:r>
        <w:rPr>
          <w:sz w:val="26"/>
          <w:szCs w:val="26"/>
        </w:rPr>
        <w:t xml:space="preserve"> факторов, составляется экспертное заключение, в котором отражаются все выявленные положения нормативного правового акта, способствующие созданию условий для проявления коррупции, с указанием структурных единиц документа (разделы, главы, статьи, части, пункты, подпункты, абзацы) и соответствующих </w:t>
      </w:r>
      <w:proofErr w:type="spellStart"/>
      <w:r>
        <w:rPr>
          <w:sz w:val="26"/>
          <w:szCs w:val="26"/>
        </w:rPr>
        <w:t>коррупциогенных</w:t>
      </w:r>
      <w:proofErr w:type="spellEnd"/>
      <w:r>
        <w:rPr>
          <w:sz w:val="26"/>
          <w:szCs w:val="26"/>
        </w:rPr>
        <w:t xml:space="preserve"> факторов.</w:t>
      </w:r>
    </w:p>
    <w:p w:rsidR="00FA5B83" w:rsidRDefault="00FA5B83" w:rsidP="00FA5B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Выявленные при проведении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 положения, не относящиеся в соответствии с настоящим Порядком к </w:t>
      </w:r>
      <w:proofErr w:type="spellStart"/>
      <w:r>
        <w:rPr>
          <w:sz w:val="26"/>
          <w:szCs w:val="26"/>
        </w:rPr>
        <w:t>коррупциогенным</w:t>
      </w:r>
      <w:proofErr w:type="spellEnd"/>
      <w:r>
        <w:rPr>
          <w:sz w:val="26"/>
          <w:szCs w:val="26"/>
        </w:rPr>
        <w:t xml:space="preserve"> факторам, но которые могут способствовать созданию условий для проявления коррупции, также указываются в экспертном заключении.</w:t>
      </w:r>
    </w:p>
    <w:p w:rsidR="00FA5B83" w:rsidRDefault="00FA5B83" w:rsidP="00FA5B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экспертном заключении могут быть отражены возможные негативные последствия сохранения в нормативном правовом акте выявленных </w:t>
      </w:r>
      <w:proofErr w:type="spellStart"/>
      <w:r>
        <w:rPr>
          <w:sz w:val="26"/>
          <w:szCs w:val="26"/>
        </w:rPr>
        <w:t>коррупциогенных</w:t>
      </w:r>
      <w:proofErr w:type="spellEnd"/>
      <w:r>
        <w:rPr>
          <w:sz w:val="26"/>
          <w:szCs w:val="26"/>
        </w:rPr>
        <w:t xml:space="preserve"> факторов.</w:t>
      </w:r>
    </w:p>
    <w:p w:rsidR="00FA5B83" w:rsidRDefault="00FA5B83" w:rsidP="00FA5B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При выявлении по результатам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 </w:t>
      </w:r>
      <w:proofErr w:type="spellStart"/>
      <w:r>
        <w:rPr>
          <w:sz w:val="26"/>
          <w:szCs w:val="26"/>
        </w:rPr>
        <w:t>коррупциогенных</w:t>
      </w:r>
      <w:proofErr w:type="spellEnd"/>
      <w:r>
        <w:rPr>
          <w:sz w:val="26"/>
          <w:szCs w:val="26"/>
        </w:rPr>
        <w:t xml:space="preserve"> факторов и положений, не относящихся в соответствии с настоящим Порядком к </w:t>
      </w:r>
      <w:proofErr w:type="spellStart"/>
      <w:r>
        <w:rPr>
          <w:sz w:val="26"/>
          <w:szCs w:val="26"/>
        </w:rPr>
        <w:t>коррупциогенным</w:t>
      </w:r>
      <w:proofErr w:type="spellEnd"/>
      <w:r>
        <w:rPr>
          <w:sz w:val="26"/>
          <w:szCs w:val="26"/>
        </w:rPr>
        <w:t xml:space="preserve"> факторам, но которые могут способствовать созданию условий для проявления коррупции, в ранее принятом и действующем нормативном правовом акте, экспертное заключение направляется комиссией заинтересованным лицам ( лицу, исполняющему полномочия председателя Собрания депутатов</w:t>
      </w:r>
      <w:proofErr w:type="gramStart"/>
      <w:r>
        <w:rPr>
          <w:sz w:val="26"/>
          <w:szCs w:val="26"/>
        </w:rPr>
        <w:t>)д</w:t>
      </w:r>
      <w:proofErr w:type="gramEnd"/>
      <w:r>
        <w:rPr>
          <w:sz w:val="26"/>
          <w:szCs w:val="26"/>
        </w:rPr>
        <w:t xml:space="preserve">ля принятия мер по устранению </w:t>
      </w:r>
      <w:proofErr w:type="spellStart"/>
      <w:r>
        <w:rPr>
          <w:sz w:val="26"/>
          <w:szCs w:val="26"/>
        </w:rPr>
        <w:t>коррупциогенных</w:t>
      </w:r>
      <w:proofErr w:type="spellEnd"/>
      <w:r>
        <w:rPr>
          <w:sz w:val="26"/>
          <w:szCs w:val="26"/>
        </w:rPr>
        <w:t xml:space="preserve"> факторов и положений, не относящихся в соответствии с настоящим Порядком к </w:t>
      </w:r>
      <w:proofErr w:type="spellStart"/>
      <w:r>
        <w:rPr>
          <w:sz w:val="26"/>
          <w:szCs w:val="26"/>
        </w:rPr>
        <w:t>коррупциогенным</w:t>
      </w:r>
      <w:proofErr w:type="spellEnd"/>
      <w:r>
        <w:rPr>
          <w:sz w:val="26"/>
          <w:szCs w:val="26"/>
        </w:rPr>
        <w:t xml:space="preserve"> факторам, но которые могут способствовать созданию условий для проявления коррупции из нормативного правового акта.</w:t>
      </w:r>
    </w:p>
    <w:p w:rsidR="00FA5B83" w:rsidRDefault="00FA5B83" w:rsidP="00FA5B83">
      <w:pPr>
        <w:rPr>
          <w:sz w:val="26"/>
          <w:szCs w:val="26"/>
        </w:rPr>
      </w:pPr>
    </w:p>
    <w:p w:rsidR="0050706C" w:rsidRDefault="0050706C"/>
    <w:sectPr w:rsidR="0050706C" w:rsidSect="0050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6FD3"/>
    <w:multiLevelType w:val="hybridMultilevel"/>
    <w:tmpl w:val="DEDE82C0"/>
    <w:lvl w:ilvl="0" w:tplc="A086E056">
      <w:start w:val="1"/>
      <w:numFmt w:val="decimal"/>
      <w:lvlText w:val="%1."/>
      <w:lvlJc w:val="left"/>
      <w:pPr>
        <w:ind w:left="1677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B83"/>
    <w:rsid w:val="00020CA5"/>
    <w:rsid w:val="00111002"/>
    <w:rsid w:val="00133592"/>
    <w:rsid w:val="002D2181"/>
    <w:rsid w:val="0050706C"/>
    <w:rsid w:val="008A2127"/>
    <w:rsid w:val="00914401"/>
    <w:rsid w:val="00962FCF"/>
    <w:rsid w:val="00A35714"/>
    <w:rsid w:val="00AD104B"/>
    <w:rsid w:val="00D03D02"/>
    <w:rsid w:val="00E12708"/>
    <w:rsid w:val="00EA2958"/>
    <w:rsid w:val="00EE6932"/>
    <w:rsid w:val="00F21075"/>
    <w:rsid w:val="00FA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1513</Words>
  <Characters>8625</Characters>
  <Application>Microsoft Office Word</Application>
  <DocSecurity>0</DocSecurity>
  <Lines>71</Lines>
  <Paragraphs>20</Paragraphs>
  <ScaleCrop>false</ScaleCrop>
  <Company/>
  <LinksUpToDate>false</LinksUpToDate>
  <CharactersWithSpaces>10118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17</cp:revision>
  <dcterms:created xsi:type="dcterms:W3CDTF">2016-05-19T08:25:00Z</dcterms:created>
  <dcterms:modified xsi:type="dcterms:W3CDTF">2017-09-07T09:33:00Z</dcterms:modified>
</cp:coreProperties>
</file>