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9" w:rsidRDefault="00DC2D29" w:rsidP="00DC2D29">
      <w:pPr>
        <w:jc w:val="center"/>
      </w:pPr>
      <w:r>
        <w:t>РОССИЙСКАЯ ФЕДЕРАЦИЯ</w:t>
      </w:r>
    </w:p>
    <w:p w:rsidR="00DC2D29" w:rsidRPr="002B6EA7" w:rsidRDefault="00DC2D29" w:rsidP="00DC2D29">
      <w:pPr>
        <w:jc w:val="center"/>
      </w:pPr>
    </w:p>
    <w:p w:rsidR="00DC2D29" w:rsidRDefault="00DC2D29" w:rsidP="00DC2D29">
      <w:pPr>
        <w:jc w:val="center"/>
      </w:pPr>
      <w:r>
        <w:t>СОБРАНИЕ ДЕПУТАТОВ КОРОЛЁВСКОГО СЕЛЬСОВЕТА</w:t>
      </w:r>
    </w:p>
    <w:p w:rsidR="00DC2D29" w:rsidRPr="002B6EA7" w:rsidRDefault="00DC2D29" w:rsidP="00DC2D29">
      <w:pPr>
        <w:jc w:val="center"/>
      </w:pPr>
      <w:r>
        <w:t>ТЮМЕНЦЕВСКОГО РАЙОНА АЛТАЙСКОГО КРАЯ</w:t>
      </w:r>
    </w:p>
    <w:p w:rsidR="00DC2D29" w:rsidRPr="002B6EA7" w:rsidRDefault="00DC2D29" w:rsidP="00DC2D29">
      <w:pPr>
        <w:jc w:val="center"/>
      </w:pPr>
    </w:p>
    <w:p w:rsidR="00DC2D29" w:rsidRPr="002B6EA7" w:rsidRDefault="00DC2D29" w:rsidP="00DC2D29">
      <w:pPr>
        <w:jc w:val="center"/>
      </w:pPr>
      <w:r w:rsidRPr="002B6EA7">
        <w:t>РЕШЕНИЕ</w:t>
      </w:r>
    </w:p>
    <w:p w:rsidR="00DC2D29" w:rsidRPr="002B6EA7" w:rsidRDefault="00DC2D29" w:rsidP="00DC2D29">
      <w:pPr>
        <w:jc w:val="center"/>
      </w:pPr>
    </w:p>
    <w:p w:rsidR="00DC2D29" w:rsidRDefault="00B2068F" w:rsidP="00DC2D29">
      <w:pPr>
        <w:ind w:left="960" w:hanging="960"/>
        <w:jc w:val="both"/>
      </w:pPr>
      <w:r>
        <w:t>17.02.2014 г.</w:t>
      </w:r>
      <w:r w:rsidR="00DC2D29">
        <w:t xml:space="preserve">            </w:t>
      </w:r>
      <w:r w:rsidR="00DC2D29" w:rsidRPr="002B6EA7">
        <w:tab/>
      </w:r>
      <w:r w:rsidR="00DC2D29" w:rsidRPr="002B6EA7">
        <w:tab/>
      </w:r>
      <w:r w:rsidR="00DC2D29" w:rsidRPr="002B6EA7">
        <w:tab/>
      </w:r>
      <w:r w:rsidR="00DC2D29" w:rsidRPr="002B6EA7">
        <w:tab/>
      </w:r>
      <w:r w:rsidR="00DC2D29" w:rsidRPr="002B6EA7">
        <w:tab/>
      </w:r>
      <w:r w:rsidR="00DC2D29" w:rsidRPr="002B6EA7">
        <w:tab/>
      </w:r>
      <w:r w:rsidR="00DC2D29" w:rsidRPr="002B6EA7">
        <w:tab/>
      </w:r>
      <w:r>
        <w:t xml:space="preserve">                           №52</w:t>
      </w:r>
    </w:p>
    <w:p w:rsidR="00DC2D29" w:rsidRPr="00DC2D29" w:rsidRDefault="00DC2D29" w:rsidP="00DC2D29">
      <w:pPr>
        <w:ind w:left="960" w:hanging="960"/>
        <w:jc w:val="center"/>
        <w:rPr>
          <w:sz w:val="22"/>
          <w:szCs w:val="22"/>
        </w:rPr>
      </w:pPr>
      <w:r>
        <w:rPr>
          <w:sz w:val="22"/>
          <w:szCs w:val="22"/>
        </w:rPr>
        <w:t>пос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оролёвский </w:t>
      </w:r>
    </w:p>
    <w:p w:rsidR="00DC2D29" w:rsidRPr="002B6EA7" w:rsidRDefault="00DC2D29" w:rsidP="00DC2D29">
      <w:pPr>
        <w:ind w:left="960" w:hanging="960"/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ind w:right="4495"/>
        <w:jc w:val="both"/>
      </w:pPr>
      <w:r w:rsidRPr="002B6EA7"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t>Королёвский</w:t>
      </w:r>
      <w:r w:rsidRPr="002B6EA7">
        <w:t xml:space="preserve"> 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района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ind w:firstLine="708"/>
        <w:jc w:val="both"/>
      </w:pPr>
      <w:r w:rsidRPr="002B6EA7">
        <w:t xml:space="preserve">В соответствии с федеральными законами от 25.12.2008 №273-Ф3 «О противодействии коррупции», от 02.03.2007 № 25Ф3 «О муниципальной службе в Российской Федерации», Указом Президента Российской Федерации от 08.07.2013 № 613 «Вопросы противодействия коррупции», Собрание депутатов </w:t>
      </w:r>
      <w:r>
        <w:t>Королёвского</w:t>
      </w:r>
      <w:r w:rsidRPr="002B6EA7">
        <w:t xml:space="preserve"> сельсовета </w:t>
      </w:r>
      <w:proofErr w:type="spellStart"/>
      <w:r w:rsidRPr="002B6EA7">
        <w:t>Тюменцевского</w:t>
      </w:r>
      <w:proofErr w:type="spellEnd"/>
      <w:r w:rsidRPr="002B6EA7">
        <w:t xml:space="preserve"> района </w:t>
      </w: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  <w:r w:rsidRPr="002B6EA7">
        <w:t>РЕШИЛО:</w:t>
      </w: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ind w:firstLine="708"/>
        <w:jc w:val="both"/>
      </w:pPr>
      <w:r w:rsidRPr="002B6EA7"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t>Королёвский</w:t>
      </w:r>
      <w:r w:rsidRPr="002B6EA7">
        <w:t xml:space="preserve"> 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района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DC2D29" w:rsidRPr="002B6EA7" w:rsidRDefault="00DC2D29" w:rsidP="00DC2D29">
      <w:pPr>
        <w:autoSpaceDE w:val="0"/>
        <w:autoSpaceDN w:val="0"/>
        <w:adjustRightInd w:val="0"/>
        <w:ind w:firstLine="539"/>
        <w:jc w:val="both"/>
      </w:pPr>
      <w:r w:rsidRPr="002B6EA7">
        <w:t xml:space="preserve">2. Обнародовать настоящее решение в соответствии с Уставом муниципального образования </w:t>
      </w:r>
      <w:r>
        <w:t>Королёвский</w:t>
      </w:r>
      <w:r w:rsidRPr="002B6EA7">
        <w:t xml:space="preserve"> 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 Алтайского края и разместить на официальном сайте </w:t>
      </w:r>
      <w:r>
        <w:t xml:space="preserve">администрации </w:t>
      </w:r>
      <w:r w:rsidRPr="002B6EA7">
        <w:t xml:space="preserve">муниципального образования </w:t>
      </w:r>
      <w:r>
        <w:t xml:space="preserve">Королёвский </w:t>
      </w:r>
      <w:r w:rsidRPr="002B6EA7">
        <w:t xml:space="preserve">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района Алтайского края. </w:t>
      </w:r>
    </w:p>
    <w:p w:rsidR="00DC2D29" w:rsidRPr="002B6EA7" w:rsidRDefault="00DC2D29" w:rsidP="00DC2D29">
      <w:pPr>
        <w:ind w:firstLine="539"/>
        <w:jc w:val="both"/>
      </w:pPr>
      <w:r w:rsidRPr="002B6EA7">
        <w:t xml:space="preserve">3. </w:t>
      </w:r>
      <w:proofErr w:type="gramStart"/>
      <w:r w:rsidRPr="002B6EA7">
        <w:t>Контроль за</w:t>
      </w:r>
      <w:proofErr w:type="gramEnd"/>
      <w:r w:rsidRPr="002B6EA7">
        <w:t xml:space="preserve"> исполнени</w:t>
      </w:r>
      <w:r>
        <w:t>ем решения возложить на главу сельсовета.</w:t>
      </w:r>
    </w:p>
    <w:p w:rsidR="00DC2D29" w:rsidRPr="002B6EA7" w:rsidRDefault="00DC2D29" w:rsidP="00DC2D29"/>
    <w:p w:rsidR="00DC2D29" w:rsidRPr="002B6EA7" w:rsidRDefault="00DC2D29" w:rsidP="00DC2D29"/>
    <w:p w:rsidR="00DC2D29" w:rsidRPr="002B6EA7" w:rsidRDefault="00DC2D29" w:rsidP="00DC2D29"/>
    <w:p w:rsidR="00DC2D29" w:rsidRPr="002B6EA7" w:rsidRDefault="00DC2D29" w:rsidP="00DC2D29"/>
    <w:p w:rsidR="00DC2D29" w:rsidRPr="002B6EA7" w:rsidRDefault="00DC2D29" w:rsidP="00DC2D29"/>
    <w:p w:rsidR="00DC2D29" w:rsidRPr="002B6EA7" w:rsidRDefault="00DC2D29" w:rsidP="00DC2D29">
      <w:r>
        <w:t>Глава сельсовета</w:t>
      </w:r>
      <w:r w:rsidRPr="002B6EA7">
        <w:tab/>
      </w:r>
      <w:r w:rsidRPr="002B6EA7">
        <w:tab/>
      </w:r>
      <w:r w:rsidRPr="002B6EA7">
        <w:tab/>
      </w:r>
      <w:r w:rsidRPr="002B6EA7">
        <w:tab/>
      </w:r>
      <w:r w:rsidRPr="002B6EA7">
        <w:tab/>
      </w:r>
      <w:r>
        <w:t xml:space="preserve">                               </w:t>
      </w:r>
      <w:proofErr w:type="spellStart"/>
      <w:r>
        <w:t>В.В.Кених</w:t>
      </w:r>
      <w:proofErr w:type="spellEnd"/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ind w:left="5664"/>
      </w:pPr>
      <w:r w:rsidRPr="002B6EA7">
        <w:t xml:space="preserve">Утверждено решением Собрания депутатов </w:t>
      </w:r>
      <w:r>
        <w:t>Королёвского</w:t>
      </w:r>
      <w:r w:rsidRPr="002B6EA7">
        <w:t xml:space="preserve"> сельсовета </w:t>
      </w:r>
      <w:proofErr w:type="spellStart"/>
      <w:r w:rsidRPr="002B6EA7">
        <w:t>Тюменцевского</w:t>
      </w:r>
      <w:proofErr w:type="spellEnd"/>
      <w:r w:rsidRPr="002B6EA7">
        <w:t xml:space="preserve"> района Алтайского края</w:t>
      </w:r>
    </w:p>
    <w:p w:rsidR="00DC2D29" w:rsidRPr="002B6EA7" w:rsidRDefault="00DC2D29" w:rsidP="00DC2D29">
      <w:pPr>
        <w:ind w:left="5664"/>
      </w:pPr>
      <w:r w:rsidRPr="002B6EA7">
        <w:t xml:space="preserve">от </w:t>
      </w:r>
      <w:r w:rsidR="00B2068F">
        <w:t xml:space="preserve">17.02.2014 </w:t>
      </w:r>
      <w:proofErr w:type="spellStart"/>
      <w:r w:rsidR="00B2068F">
        <w:t>г.</w:t>
      </w:r>
      <w:r w:rsidRPr="002B6EA7">
        <w:t>№</w:t>
      </w:r>
      <w:proofErr w:type="spellEnd"/>
      <w:r w:rsidRPr="002B6EA7">
        <w:t xml:space="preserve"> </w:t>
      </w:r>
      <w:r w:rsidR="00B2068F">
        <w:t>52</w:t>
      </w:r>
    </w:p>
    <w:p w:rsidR="00DC2D29" w:rsidRPr="002B6EA7" w:rsidRDefault="00DC2D29" w:rsidP="00DC2D29"/>
    <w:p w:rsidR="00DC2D29" w:rsidRPr="002B6EA7" w:rsidRDefault="00DC2D29" w:rsidP="00DC2D29">
      <w:pPr>
        <w:jc w:val="center"/>
      </w:pPr>
    </w:p>
    <w:p w:rsidR="00DC2D29" w:rsidRPr="002B6EA7" w:rsidRDefault="00DC2D29" w:rsidP="00DC2D29">
      <w:pPr>
        <w:jc w:val="center"/>
      </w:pPr>
      <w:r w:rsidRPr="002B6EA7">
        <w:t>Порядок</w:t>
      </w:r>
    </w:p>
    <w:p w:rsidR="00DC2D29" w:rsidRPr="002B6EA7" w:rsidRDefault="00DC2D29" w:rsidP="00DC2D29">
      <w:pPr>
        <w:jc w:val="center"/>
      </w:pPr>
      <w:r w:rsidRPr="002B6EA7">
        <w:t>размещения сведений о доходах, расходах, об имуществе и</w:t>
      </w:r>
    </w:p>
    <w:p w:rsidR="00DC2D29" w:rsidRPr="002B6EA7" w:rsidRDefault="00DC2D29" w:rsidP="00DC2D29">
      <w:pPr>
        <w:jc w:val="center"/>
      </w:pPr>
      <w:proofErr w:type="gramStart"/>
      <w:r w:rsidRPr="002B6EA7">
        <w:t>обязательствах</w:t>
      </w:r>
      <w:proofErr w:type="gramEnd"/>
      <w:r w:rsidRPr="002B6EA7">
        <w:t xml:space="preserve"> имущественного характера лиц, замещающих</w:t>
      </w:r>
    </w:p>
    <w:p w:rsidR="00DC2D29" w:rsidRPr="002B6EA7" w:rsidRDefault="00DC2D29" w:rsidP="00DC2D29">
      <w:pPr>
        <w:jc w:val="center"/>
      </w:pPr>
      <w:r w:rsidRPr="002B6EA7">
        <w:t xml:space="preserve">муниципальные должности муниципального образования </w:t>
      </w:r>
      <w:r>
        <w:t>Королёвский</w:t>
      </w:r>
      <w:r w:rsidRPr="002B6EA7">
        <w:t xml:space="preserve"> 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района</w:t>
      </w:r>
    </w:p>
    <w:p w:rsidR="00DC2D29" w:rsidRPr="002B6EA7" w:rsidRDefault="00DC2D29" w:rsidP="00DC2D29">
      <w:pPr>
        <w:jc w:val="center"/>
      </w:pPr>
      <w:r w:rsidRPr="002B6EA7">
        <w:t xml:space="preserve">и должности муниципальной службы, и членов их семей </w:t>
      </w:r>
      <w:proofErr w:type="gramStart"/>
      <w:r w:rsidRPr="002B6EA7">
        <w:t>на</w:t>
      </w:r>
      <w:proofErr w:type="gramEnd"/>
    </w:p>
    <w:p w:rsidR="00DC2D29" w:rsidRPr="002B6EA7" w:rsidRDefault="00DC2D29" w:rsidP="00DC2D29">
      <w:pPr>
        <w:jc w:val="center"/>
      </w:pPr>
      <w:r w:rsidRPr="002B6EA7">
        <w:t xml:space="preserve">официальных </w:t>
      </w:r>
      <w:proofErr w:type="gramStart"/>
      <w:r w:rsidRPr="002B6EA7">
        <w:t>сайтах</w:t>
      </w:r>
      <w:proofErr w:type="gramEnd"/>
      <w:r w:rsidRPr="002B6EA7">
        <w:t xml:space="preserve"> органов местного самоуправления и</w:t>
      </w:r>
    </w:p>
    <w:p w:rsidR="00DC2D29" w:rsidRPr="002B6EA7" w:rsidRDefault="00DC2D29" w:rsidP="00DC2D29">
      <w:pPr>
        <w:jc w:val="center"/>
      </w:pPr>
      <w:r w:rsidRPr="002B6EA7">
        <w:t xml:space="preserve">предоставления этих сведений средствам массовой информации </w:t>
      </w:r>
      <w:proofErr w:type="gramStart"/>
      <w:r w:rsidRPr="002B6EA7">
        <w:t>для</w:t>
      </w:r>
      <w:proofErr w:type="gramEnd"/>
    </w:p>
    <w:p w:rsidR="00DC2D29" w:rsidRPr="002B6EA7" w:rsidRDefault="00DC2D29" w:rsidP="00DC2D29">
      <w:pPr>
        <w:jc w:val="center"/>
      </w:pPr>
      <w:r w:rsidRPr="002B6EA7">
        <w:t>опубликования</w:t>
      </w: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jc w:val="both"/>
      </w:pPr>
    </w:p>
    <w:p w:rsidR="00DC2D29" w:rsidRPr="002B6EA7" w:rsidRDefault="00DC2D29" w:rsidP="00DC2D29">
      <w:pPr>
        <w:ind w:firstLine="708"/>
        <w:jc w:val="both"/>
      </w:pPr>
      <w:r w:rsidRPr="002B6EA7">
        <w:t xml:space="preserve">1. </w:t>
      </w:r>
      <w:proofErr w:type="gramStart"/>
      <w:r w:rsidRPr="002B6EA7">
        <w:t xml:space="preserve">Настоящим порядком устанавливаются обязанности органов местного самоуправления муниципального образования </w:t>
      </w:r>
      <w:r>
        <w:t>Королёвский</w:t>
      </w:r>
      <w:r w:rsidRPr="002B6EA7">
        <w:t xml:space="preserve"> 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района по размещению сведений о доходах, расходах, об имуществе и обязательствах имущественного характера лиц, замещающих </w:t>
      </w:r>
      <w:proofErr w:type="spellStart"/>
      <w:r w:rsidRPr="002B6EA7">
        <w:t>муниципальнь</w:t>
      </w:r>
      <w:r>
        <w:t>ные</w:t>
      </w:r>
      <w:proofErr w:type="spellEnd"/>
      <w:r w:rsidRPr="002B6EA7">
        <w:t xml:space="preserve"> должности, должности муниципальной службы, их супругов и несовершеннолетних детей в информационно-телекоммуникационной сети «Интернет» на официальных сайтах этих органов (далее — «официальные сайты») и предоставлению этих сведений для опубликования средствам массовой информации в связи</w:t>
      </w:r>
      <w:proofErr w:type="gramEnd"/>
      <w:r w:rsidRPr="002B6EA7">
        <w:t xml:space="preserve">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C2D29" w:rsidRPr="002B6EA7" w:rsidRDefault="00DC2D29" w:rsidP="00DC2D29">
      <w:pPr>
        <w:ind w:firstLine="708"/>
        <w:jc w:val="both"/>
      </w:pPr>
      <w:r w:rsidRPr="002B6EA7"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C2D29" w:rsidRPr="002B6EA7" w:rsidRDefault="00DC2D29" w:rsidP="00DC2D29">
      <w:pPr>
        <w:ind w:firstLine="708"/>
        <w:jc w:val="both"/>
      </w:pPr>
      <w:r w:rsidRPr="002B6EA7"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C2D29" w:rsidRPr="002B6EA7" w:rsidRDefault="00DC2D29" w:rsidP="00DC2D29">
      <w:pPr>
        <w:ind w:firstLine="708"/>
        <w:jc w:val="both"/>
      </w:pPr>
      <w:r w:rsidRPr="002B6EA7"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DC2D29" w:rsidRPr="002B6EA7" w:rsidRDefault="00DC2D29" w:rsidP="00DC2D29">
      <w:pPr>
        <w:ind w:firstLine="708"/>
        <w:jc w:val="both"/>
      </w:pPr>
      <w:r w:rsidRPr="002B6EA7">
        <w:t>в) декларированный годовой доход лица, замещающего</w:t>
      </w:r>
      <w:r>
        <w:t xml:space="preserve"> </w:t>
      </w:r>
      <w:r w:rsidRPr="002B6EA7">
        <w:t>муниципальную должность, должность муниципальной службы, его супруги (супруга) и несовершеннолетних детей;</w:t>
      </w:r>
    </w:p>
    <w:p w:rsidR="00DC2D29" w:rsidRPr="002B6EA7" w:rsidRDefault="00DC2D29" w:rsidP="00DC2D29">
      <w:pPr>
        <w:ind w:firstLine="708"/>
        <w:jc w:val="both"/>
      </w:pPr>
      <w:proofErr w:type="gramStart"/>
      <w:r w:rsidRPr="002B6EA7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DC2D29" w:rsidRPr="002B6EA7" w:rsidRDefault="00DC2D29" w:rsidP="00DC2D29">
      <w:pPr>
        <w:ind w:firstLine="708"/>
        <w:jc w:val="both"/>
      </w:pPr>
      <w:r w:rsidRPr="002B6EA7"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2D29" w:rsidRPr="002B6EA7" w:rsidRDefault="00DC2D29" w:rsidP="00DC2D29">
      <w:pPr>
        <w:ind w:firstLine="708"/>
        <w:jc w:val="both"/>
      </w:pPr>
      <w:proofErr w:type="gramStart"/>
      <w:r w:rsidRPr="002B6EA7"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C2D29" w:rsidRPr="002B6EA7" w:rsidRDefault="00DC2D29" w:rsidP="00DC2D29">
      <w:pPr>
        <w:jc w:val="both"/>
      </w:pPr>
      <w:r w:rsidRPr="002B6EA7"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DC2D29" w:rsidRPr="002B6EA7" w:rsidRDefault="00DC2D29" w:rsidP="00DC2D29">
      <w:pPr>
        <w:ind w:firstLine="708"/>
        <w:jc w:val="both"/>
      </w:pPr>
      <w:r w:rsidRPr="002B6EA7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DC2D29" w:rsidRPr="002B6EA7" w:rsidRDefault="00DC2D29" w:rsidP="00DC2D29">
      <w:pPr>
        <w:ind w:firstLine="708"/>
        <w:jc w:val="both"/>
      </w:pPr>
      <w:r w:rsidRPr="002B6EA7"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C2D29" w:rsidRPr="002B6EA7" w:rsidRDefault="00DC2D29" w:rsidP="00DC2D29">
      <w:pPr>
        <w:ind w:firstLine="708"/>
        <w:jc w:val="both"/>
      </w:pPr>
      <w:proofErr w:type="spellStart"/>
      <w:r w:rsidRPr="002B6EA7">
        <w:t>д</w:t>
      </w:r>
      <w:proofErr w:type="spellEnd"/>
      <w:r w:rsidRPr="002B6EA7">
        <w:t>) информацию, отнесенную к государственной тайне или являющуюся конфиденциальной.</w:t>
      </w:r>
    </w:p>
    <w:p w:rsidR="00DC2D29" w:rsidRPr="002B6EA7" w:rsidRDefault="00DC2D29" w:rsidP="00DC2D29">
      <w:pPr>
        <w:ind w:firstLine="708"/>
        <w:jc w:val="both"/>
      </w:pPr>
      <w:r w:rsidRPr="002B6EA7">
        <w:t xml:space="preserve">4. </w:t>
      </w:r>
      <w:proofErr w:type="gramStart"/>
      <w:r w:rsidRPr="002B6EA7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указанными лицами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2B6EA7">
        <w:t xml:space="preserve"> официальном </w:t>
      </w:r>
      <w:proofErr w:type="gramStart"/>
      <w:r w:rsidRPr="002B6EA7">
        <w:t>сайте</w:t>
      </w:r>
      <w:proofErr w:type="gramEnd"/>
      <w:r w:rsidRPr="002B6EA7">
        <w:t xml:space="preserve"> того органа, в котором лицо замещает муниципальную должность, должность муниципальной службы, и ежегодно обновляются в течение 14 рабочих дней со дня истечения срока, установленного для их подачи.</w:t>
      </w:r>
    </w:p>
    <w:p w:rsidR="00DC2D29" w:rsidRPr="002B6EA7" w:rsidRDefault="00DC2D29" w:rsidP="00DC2D29">
      <w:pPr>
        <w:ind w:firstLine="708"/>
        <w:jc w:val="both"/>
      </w:pPr>
      <w:r w:rsidRPr="002B6EA7"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</w:t>
      </w:r>
      <w:r>
        <w:t xml:space="preserve">Королёвский </w:t>
      </w:r>
      <w:r w:rsidRPr="002B6EA7">
        <w:t xml:space="preserve">сельсовет </w:t>
      </w:r>
      <w:proofErr w:type="spellStart"/>
      <w:r w:rsidRPr="002B6EA7">
        <w:t>Тюменцевского</w:t>
      </w:r>
      <w:proofErr w:type="spellEnd"/>
      <w:r w:rsidRPr="002B6EA7">
        <w:t xml:space="preserve"> района, в котором лицо замещает муниципальную должность, должность муниципальной службы (далее - соответствующие органы местного самоуправления).</w:t>
      </w:r>
    </w:p>
    <w:p w:rsidR="00DC2D29" w:rsidRPr="002B6EA7" w:rsidRDefault="00DC2D29" w:rsidP="00DC2D29">
      <w:pPr>
        <w:ind w:firstLine="708"/>
        <w:jc w:val="both"/>
      </w:pPr>
      <w:proofErr w:type="gramStart"/>
      <w:r w:rsidRPr="002B6EA7">
        <w:t>б</w:t>
      </w:r>
      <w:proofErr w:type="gramEnd"/>
      <w:r w:rsidRPr="002B6EA7">
        <w:t>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DC2D29" w:rsidRPr="002B6EA7" w:rsidRDefault="00DC2D29" w:rsidP="00DC2D29">
      <w:pPr>
        <w:ind w:firstLine="708"/>
        <w:jc w:val="both"/>
      </w:pPr>
      <w:r w:rsidRPr="002B6EA7"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2B6EA7">
        <w:t>отношении</w:t>
      </w:r>
      <w:proofErr w:type="gramEnd"/>
      <w:r w:rsidRPr="002B6EA7">
        <w:t xml:space="preserve"> которого поступил запрос;</w:t>
      </w:r>
    </w:p>
    <w:p w:rsidR="00DC2D29" w:rsidRPr="002B6EA7" w:rsidRDefault="00DC2D29" w:rsidP="00DC2D29">
      <w:pPr>
        <w:ind w:firstLine="708"/>
        <w:jc w:val="both"/>
      </w:pPr>
      <w:r w:rsidRPr="002B6EA7"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C2D29" w:rsidRPr="002B6EA7" w:rsidRDefault="00DC2D29" w:rsidP="00DC2D29">
      <w:pPr>
        <w:ind w:firstLine="708"/>
        <w:jc w:val="both"/>
      </w:pPr>
      <w:r w:rsidRPr="002B6EA7">
        <w:t xml:space="preserve">7. </w:t>
      </w:r>
      <w:proofErr w:type="gramStart"/>
      <w:r w:rsidRPr="002B6EA7"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B00FE" w:rsidRDefault="004B00FE"/>
    <w:sectPr w:rsidR="004B00FE" w:rsidSect="00A22C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29"/>
    <w:rsid w:val="004B00FE"/>
    <w:rsid w:val="00AB23EC"/>
    <w:rsid w:val="00B2068F"/>
    <w:rsid w:val="00D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DC2D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0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cp:lastPrinted>2014-02-14T09:32:00Z</cp:lastPrinted>
  <dcterms:created xsi:type="dcterms:W3CDTF">2014-01-27T08:08:00Z</dcterms:created>
  <dcterms:modified xsi:type="dcterms:W3CDTF">2014-02-14T09:32:00Z</dcterms:modified>
</cp:coreProperties>
</file>