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4" w:rsidRDefault="00984B57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DC1574" w:rsidRDefault="00DC1574"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DC1574" w:rsidRDefault="00984B57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DC1574" w:rsidRDefault="00984B57">
      <w:pPr>
        <w:spacing w:line="240" w:lineRule="auto"/>
        <w:ind w:firstLine="709"/>
      </w:pPr>
      <w:r>
        <w:t>Подготовка к проведен</w:t>
      </w:r>
      <w:r>
        <w:t xml:space="preserve">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</w:t>
      </w:r>
      <w:r>
        <w:t>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DC1574" w:rsidRDefault="00984B5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</w:t>
      </w:r>
      <w:r>
        <w:rPr>
          <w:rFonts w:eastAsia="Calibri"/>
          <w:lang w:eastAsia="en-US"/>
        </w:rPr>
        <w:t>елями объектов недвижимости, вправе представить декларацию о характеристиках соответствующего объекта недвижимости.</w:t>
      </w:r>
    </w:p>
    <w:p w:rsidR="00DC1574" w:rsidRDefault="00984B57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>от 27.12.2</w:t>
      </w:r>
      <w:r>
        <w:rPr>
          <w:rFonts w:eastAsia="Calibri"/>
          <w:lang w:eastAsia="en-US"/>
        </w:rPr>
        <w:t xml:space="preserve">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 w:rsidR="00DC1574" w:rsidRDefault="00984B57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</w:t>
      </w:r>
      <w:r>
        <w:rPr>
          <w:rFonts w:eastAsia="Calibri"/>
          <w:lang w:eastAsia="en-US"/>
        </w:rPr>
        <w:t>рации о характеристиках объектов недвижимости принимаются следующими способами:</w:t>
      </w:r>
    </w:p>
    <w:p w:rsidR="00DC1574" w:rsidRDefault="00984B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 w:rsidR="00DC1574" w:rsidRDefault="00984B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DC1574" w:rsidRDefault="00984B57"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>Время приема</w:t>
      </w:r>
      <w:r>
        <w:rPr>
          <w:rFonts w:eastAsia="Calibri"/>
        </w:rPr>
        <w:t xml:space="preserve">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 w:rsidR="00DC1574" w:rsidRDefault="00984B57"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 w:rsidR="00DC1574" w:rsidRDefault="00984B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DC1574" w:rsidRDefault="00984B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</w:t>
      </w:r>
      <w:r>
        <w:rPr>
          <w:rFonts w:ascii="Times New Roman" w:hAnsi="Times New Roman"/>
          <w:sz w:val="28"/>
          <w:szCs w:val="28"/>
        </w:rPr>
        <w:t xml:space="preserve">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1574" w:rsidRDefault="00984B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DC1574" w:rsidRDefault="00984B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C1574" w:rsidRDefault="00984B57"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телефонам: </w:t>
      </w:r>
      <w:r>
        <w:rPr>
          <w:sz w:val="29"/>
          <w:szCs w:val="29"/>
        </w:rPr>
        <w:t>8</w:t>
      </w:r>
      <w:r>
        <w:rPr>
          <w:sz w:val="29"/>
          <w:szCs w:val="29"/>
        </w:rPr>
        <w:t xml:space="preserve">-983-548-00-83, 8-983-548-01-79, 8-913-269-70-97, </w:t>
      </w:r>
      <w:r>
        <w:rPr>
          <w:sz w:val="29"/>
          <w:szCs w:val="29"/>
        </w:rPr>
        <w:br/>
        <w:t>8 (3852) 58-01-79, 8 (3852) 58-00-83, 8</w:t>
      </w:r>
      <w:r>
        <w:t xml:space="preserve">(3852) 24-13-86, </w:t>
      </w:r>
      <w:r>
        <w:rPr>
          <w:sz w:val="29"/>
          <w:szCs w:val="29"/>
        </w:rPr>
        <w:t>8</w:t>
      </w:r>
      <w:r>
        <w:t xml:space="preserve">(3852) </w:t>
      </w:r>
      <w:bookmarkStart w:id="0" w:name="_GoBack"/>
      <w:bookmarkEnd w:id="0"/>
      <w:r>
        <w:t xml:space="preserve">66-90-77. </w:t>
      </w:r>
    </w:p>
    <w:p w:rsidR="00DC1574" w:rsidRDefault="00DC1574">
      <w:pPr>
        <w:spacing w:after="200" w:line="276" w:lineRule="auto"/>
        <w:ind w:firstLine="709"/>
        <w:contextualSpacing/>
      </w:pPr>
    </w:p>
    <w:sectPr w:rsidR="00DC1574" w:rsidSect="00DC1574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574"/>
    <w:rsid w:val="00984B57"/>
    <w:rsid w:val="00DC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7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574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DC157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C1574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DC1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hyperlink" Target="http://www.alt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Admin</cp:lastModifiedBy>
  <cp:revision>2</cp:revision>
  <cp:lastPrinted>2019-07-09T03:06:00Z</cp:lastPrinted>
  <dcterms:created xsi:type="dcterms:W3CDTF">2019-07-17T03:15:00Z</dcterms:created>
  <dcterms:modified xsi:type="dcterms:W3CDTF">2019-07-17T03:15:00Z</dcterms:modified>
</cp:coreProperties>
</file>