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6E2A9D" w:rsidP="00B41EE9">
      <w:pPr>
        <w:ind w:left="960" w:hanging="960"/>
        <w:jc w:val="both"/>
      </w:pPr>
      <w:r>
        <w:t>28.12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>
        <w:t>21</w:t>
      </w:r>
      <w:r w:rsidR="00E43553" w:rsidRPr="00DB51F8">
        <w:tab/>
      </w:r>
      <w:r w:rsidR="00B41EE9" w:rsidRPr="00DB51F8">
        <w:tab/>
      </w:r>
    </w:p>
    <w:p w:rsidR="001E7E48" w:rsidRDefault="001D00AB" w:rsidP="00E43553">
      <w:pPr>
        <w:tabs>
          <w:tab w:val="left" w:pos="5387"/>
        </w:tabs>
        <w:ind w:right="3968"/>
      </w:pPr>
      <w:r>
        <w:t>О</w:t>
      </w:r>
      <w:r w:rsidR="00F008C3">
        <w:t xml:space="preserve"> внесении изменений в решение  Собрания депутатов Королёвского сел</w:t>
      </w:r>
      <w:r w:rsidR="00455677">
        <w:t xml:space="preserve">ьсовета от 21.09.2017 г. № 10  о </w:t>
      </w:r>
      <w:r w:rsidR="00F008C3">
        <w:t xml:space="preserve"> формировании</w:t>
      </w:r>
      <w:r w:rsidR="0025661D">
        <w:t xml:space="preserve"> </w:t>
      </w:r>
      <w:proofErr w:type="gramStart"/>
      <w:r w:rsidR="0025661D">
        <w:t>постоянной</w:t>
      </w:r>
      <w:proofErr w:type="gramEnd"/>
      <w:r w:rsidR="0025661D">
        <w:t xml:space="preserve"> </w:t>
      </w:r>
    </w:p>
    <w:p w:rsidR="0025661D" w:rsidRDefault="001A3B57" w:rsidP="00E43553">
      <w:pPr>
        <w:tabs>
          <w:tab w:val="left" w:pos="5387"/>
        </w:tabs>
        <w:ind w:right="3968"/>
      </w:pPr>
      <w:r>
        <w:t>к</w:t>
      </w:r>
      <w:r w:rsidR="0025661D">
        <w:t xml:space="preserve">омиссии «По </w:t>
      </w:r>
      <w:proofErr w:type="gramStart"/>
      <w:r w:rsidR="0025661D">
        <w:t>бюджетному</w:t>
      </w:r>
      <w:proofErr w:type="gramEnd"/>
    </w:p>
    <w:p w:rsidR="0025661D" w:rsidRDefault="0025661D" w:rsidP="00E43553">
      <w:pPr>
        <w:tabs>
          <w:tab w:val="left" w:pos="5387"/>
        </w:tabs>
        <w:ind w:right="3968"/>
      </w:pPr>
      <w:r>
        <w:t>устройству и финансовому</w:t>
      </w:r>
    </w:p>
    <w:p w:rsidR="0025661D" w:rsidRPr="00DB51F8" w:rsidRDefault="0025661D" w:rsidP="00E43553">
      <w:pPr>
        <w:tabs>
          <w:tab w:val="left" w:pos="5387"/>
        </w:tabs>
        <w:ind w:right="3968"/>
      </w:pPr>
      <w:r>
        <w:t>контролю»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1A3B57" w:rsidRDefault="00D855B5" w:rsidP="003E7E4B">
      <w:pPr>
        <w:ind w:firstLine="720"/>
        <w:jc w:val="both"/>
      </w:pPr>
      <w:r>
        <w:t>В соответствии с Законом Алтайского края от</w:t>
      </w:r>
      <w:r w:rsidR="003E7E4B">
        <w:t xml:space="preserve"> 03.09.2007 № 75-ЗС (ред. от </w:t>
      </w:r>
      <w:r>
        <w:t xml:space="preserve"> 04.10.20</w:t>
      </w:r>
      <w:r w:rsidR="003E7E4B">
        <w:t>17) «О бюджетном процессе и финансовом контроле в Алтайском крае»  (принят</w:t>
      </w:r>
      <w:r w:rsidR="003B4A7E">
        <w:t>ое</w:t>
      </w:r>
      <w:r w:rsidR="003E7E4B">
        <w:t xml:space="preserve"> Постановлением АКСНД от 03.09.2007 №526)</w:t>
      </w:r>
      <w:r>
        <w:t xml:space="preserve">, </w:t>
      </w:r>
      <w:r w:rsidR="001D00AB">
        <w:t xml:space="preserve"> Собрание </w:t>
      </w:r>
      <w:r w:rsidR="005A652A">
        <w:t xml:space="preserve"> депутатов Королёв</w:t>
      </w:r>
      <w:r w:rsidR="001A3B57">
        <w:t>ского сельсовета</w:t>
      </w:r>
      <w:r w:rsidR="003E7E4B">
        <w:t xml:space="preserve"> РЕШИЛО:</w:t>
      </w:r>
    </w:p>
    <w:p w:rsidR="00FD0350" w:rsidRDefault="003E7E4B" w:rsidP="003E7E4B">
      <w:pPr>
        <w:jc w:val="both"/>
      </w:pPr>
      <w:r>
        <w:t xml:space="preserve">    </w:t>
      </w:r>
      <w:r w:rsidR="00AA5366">
        <w:t xml:space="preserve">        </w:t>
      </w:r>
      <w:r w:rsidR="00FD0350">
        <w:t>1.</w:t>
      </w:r>
      <w:r w:rsidR="00455677">
        <w:t xml:space="preserve"> Исключить из  названия</w:t>
      </w:r>
      <w:r w:rsidR="009F6E54">
        <w:t xml:space="preserve"> комиссии «По бюджетному устройству и финансовому контролю»</w:t>
      </w:r>
      <w:r w:rsidR="00455677">
        <w:t xml:space="preserve"> понятие «бюджетное устройство», </w:t>
      </w:r>
      <w:r w:rsidR="00532143">
        <w:t>утвердить название комиссии</w:t>
      </w:r>
      <w:r w:rsidR="00FD0350">
        <w:t xml:space="preserve"> </w:t>
      </w:r>
      <w:r w:rsidR="00BA503C">
        <w:t xml:space="preserve"> </w:t>
      </w:r>
      <w:r w:rsidR="009F6E54">
        <w:t xml:space="preserve">  по</w:t>
      </w:r>
      <w:r w:rsidR="00814C3F">
        <w:t xml:space="preserve"> плану и бюджету</w:t>
      </w:r>
      <w:r w:rsidR="00934BA0">
        <w:t xml:space="preserve"> в составе 5 человек:</w:t>
      </w:r>
    </w:p>
    <w:p w:rsidR="003E7E4B" w:rsidRDefault="003E7E4B" w:rsidP="003E7E4B">
      <w:pPr>
        <w:jc w:val="both"/>
      </w:pPr>
    </w:p>
    <w:p w:rsidR="00934BA0" w:rsidRDefault="00934BA0" w:rsidP="00934BA0">
      <w:r>
        <w:t xml:space="preserve">                    -  </w:t>
      </w:r>
      <w:proofErr w:type="spellStart"/>
      <w:r>
        <w:t>Горбатовская</w:t>
      </w:r>
      <w:proofErr w:type="spellEnd"/>
      <w:r>
        <w:t xml:space="preserve"> </w:t>
      </w:r>
      <w:proofErr w:type="spellStart"/>
      <w:r>
        <w:t>Алефтин</w:t>
      </w:r>
      <w:r w:rsidR="002624E6">
        <w:t>а</w:t>
      </w:r>
      <w:proofErr w:type="spellEnd"/>
      <w:r w:rsidR="002624E6">
        <w:t xml:space="preserve"> Викторовна- депутат, избранный</w:t>
      </w:r>
      <w:r>
        <w:t xml:space="preserve"> по </w:t>
      </w:r>
      <w:proofErr w:type="gramStart"/>
      <w:r>
        <w:t>избирательному</w:t>
      </w:r>
      <w:proofErr w:type="gramEnd"/>
    </w:p>
    <w:p w:rsidR="00934BA0" w:rsidRDefault="00934BA0" w:rsidP="0036162D">
      <w:r>
        <w:t xml:space="preserve">                      округу №1;</w:t>
      </w:r>
    </w:p>
    <w:p w:rsidR="001E7E48" w:rsidRDefault="00BA503C" w:rsidP="0036162D">
      <w:r>
        <w:t xml:space="preserve">       </w:t>
      </w:r>
      <w:r w:rsidR="00934BA0">
        <w:t xml:space="preserve">             - Иванилова Екатерина </w:t>
      </w:r>
      <w:r w:rsidR="002624E6">
        <w:t>Владимировна- депутат, избранный</w:t>
      </w:r>
      <w:r w:rsidR="00934BA0">
        <w:t xml:space="preserve"> по </w:t>
      </w:r>
      <w:proofErr w:type="gramStart"/>
      <w:r w:rsidR="00934BA0">
        <w:t>избирательному</w:t>
      </w:r>
      <w:proofErr w:type="gramEnd"/>
      <w:r w:rsidR="00934BA0">
        <w:t xml:space="preserve"> </w:t>
      </w:r>
    </w:p>
    <w:p w:rsidR="00934BA0" w:rsidRDefault="00934BA0" w:rsidP="0036162D">
      <w:r>
        <w:t xml:space="preserve">                     округу №2;</w:t>
      </w:r>
    </w:p>
    <w:p w:rsidR="00934BA0" w:rsidRDefault="00934BA0" w:rsidP="0036162D">
      <w:r>
        <w:t xml:space="preserve">                    - Иванилова Ирина В</w:t>
      </w:r>
      <w:r w:rsidR="002624E6">
        <w:t xml:space="preserve">ладимировна- депутат, избранный </w:t>
      </w:r>
      <w:r>
        <w:t xml:space="preserve">по </w:t>
      </w:r>
      <w:proofErr w:type="gramStart"/>
      <w:r>
        <w:t>избирательному</w:t>
      </w:r>
      <w:proofErr w:type="gramEnd"/>
    </w:p>
    <w:p w:rsidR="00934BA0" w:rsidRDefault="00934BA0" w:rsidP="0036162D">
      <w:r>
        <w:t xml:space="preserve">                     округу №1;</w:t>
      </w:r>
    </w:p>
    <w:p w:rsidR="00934BA0" w:rsidRDefault="00934BA0" w:rsidP="0036162D">
      <w:r>
        <w:t xml:space="preserve">                     -  Кочетков Сергей Михайлович-депутат, избранный  по </w:t>
      </w:r>
      <w:proofErr w:type="gramStart"/>
      <w:r>
        <w:t>избирательному</w:t>
      </w:r>
      <w:proofErr w:type="gramEnd"/>
    </w:p>
    <w:p w:rsidR="00934BA0" w:rsidRDefault="00934BA0" w:rsidP="0036162D">
      <w:r>
        <w:t xml:space="preserve">                      округу №2;</w:t>
      </w:r>
    </w:p>
    <w:p w:rsidR="00934BA0" w:rsidRDefault="00934BA0" w:rsidP="0036162D">
      <w:r>
        <w:t xml:space="preserve">                     - Монина Нина</w:t>
      </w:r>
      <w:r w:rsidR="002624E6">
        <w:t xml:space="preserve"> Васильевна- депутат, избранный </w:t>
      </w:r>
      <w:r>
        <w:t xml:space="preserve">по </w:t>
      </w:r>
      <w:proofErr w:type="gramStart"/>
      <w:r>
        <w:t>избирательному</w:t>
      </w:r>
      <w:proofErr w:type="gramEnd"/>
      <w:r>
        <w:t xml:space="preserve"> </w:t>
      </w:r>
    </w:p>
    <w:p w:rsidR="00934BA0" w:rsidRDefault="00934BA0" w:rsidP="0036162D">
      <w:r>
        <w:t xml:space="preserve">                       округу №2</w:t>
      </w:r>
      <w:r w:rsidR="00273E4C">
        <w:t>.</w:t>
      </w:r>
      <w:r>
        <w:t xml:space="preserve">      </w:t>
      </w:r>
    </w:p>
    <w:p w:rsidR="00653FCA" w:rsidRDefault="00BA503C" w:rsidP="00F4634C">
      <w:r>
        <w:t xml:space="preserve">     </w:t>
      </w:r>
      <w:r w:rsidR="00273E4C">
        <w:t xml:space="preserve">     </w:t>
      </w:r>
      <w:r w:rsidR="00653FCA">
        <w:t xml:space="preserve"> </w:t>
      </w:r>
      <w:r>
        <w:t xml:space="preserve"> 2</w:t>
      </w:r>
      <w:r w:rsidR="007E74C1">
        <w:t>. Настоящее решение вступает в силу с момента его принятия.</w:t>
      </w:r>
    </w:p>
    <w:p w:rsidR="004D611F" w:rsidRDefault="001A3B57" w:rsidP="00F4634C">
      <w:r>
        <w:t xml:space="preserve">    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0203F1" w:rsidRPr="000203F1" w:rsidRDefault="00F4634C" w:rsidP="000203F1">
      <w:pPr>
        <w:rPr>
          <w:sz w:val="18"/>
          <w:szCs w:val="18"/>
        </w:rPr>
      </w:pPr>
      <w:r>
        <w:t xml:space="preserve">          </w:t>
      </w:r>
    </w:p>
    <w:p w:rsidR="000203F1" w:rsidRDefault="000203F1" w:rsidP="00AA5366"/>
    <w:p w:rsidR="00211B63" w:rsidRDefault="00211B63" w:rsidP="00AA5366"/>
    <w:p w:rsidR="00211B63" w:rsidRDefault="004D611F" w:rsidP="00AA5366">
      <w:r>
        <w:t xml:space="preserve">         Глава сельсовета          </w:t>
      </w:r>
      <w:r w:rsidR="00211B63">
        <w:t xml:space="preserve">                           </w:t>
      </w:r>
      <w:r>
        <w:t xml:space="preserve">                               </w:t>
      </w:r>
      <w:proofErr w:type="spellStart"/>
      <w:r>
        <w:t>В.В.Кених</w:t>
      </w:r>
      <w:proofErr w:type="spellEnd"/>
    </w:p>
    <w:p w:rsidR="000203F1" w:rsidRDefault="000203F1" w:rsidP="00AA5366"/>
    <w:p w:rsidR="000203F1" w:rsidRDefault="000203F1" w:rsidP="00AA5366"/>
    <w:p w:rsidR="000203F1" w:rsidRDefault="000203F1" w:rsidP="00AA5366"/>
    <w:p w:rsidR="000203F1" w:rsidRDefault="000203F1" w:rsidP="00AA5366">
      <w:pPr>
        <w:rPr>
          <w:sz w:val="18"/>
          <w:szCs w:val="18"/>
        </w:rPr>
      </w:pPr>
      <w:r>
        <w:t xml:space="preserve">     </w:t>
      </w:r>
      <w:proofErr w:type="spellStart"/>
      <w:r>
        <w:rPr>
          <w:sz w:val="18"/>
          <w:szCs w:val="18"/>
        </w:rPr>
        <w:t>Антикоррупционная</w:t>
      </w:r>
      <w:proofErr w:type="spellEnd"/>
      <w:r>
        <w:rPr>
          <w:sz w:val="18"/>
          <w:szCs w:val="18"/>
        </w:rPr>
        <w:t xml:space="preserve">  экспертиза проведена</w:t>
      </w:r>
    </w:p>
    <w:p w:rsidR="000203F1" w:rsidRDefault="000203F1" w:rsidP="00AA5366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</w:t>
      </w:r>
    </w:p>
    <w:p w:rsidR="000203F1" w:rsidRPr="000203F1" w:rsidRDefault="000203F1" w:rsidP="00AA5366">
      <w:pPr>
        <w:rPr>
          <w:sz w:val="18"/>
          <w:szCs w:val="18"/>
        </w:rPr>
      </w:pPr>
      <w:r>
        <w:rPr>
          <w:sz w:val="18"/>
          <w:szCs w:val="18"/>
        </w:rPr>
        <w:t xml:space="preserve">    29.12.2017 г. секретарь                  </w:t>
      </w:r>
      <w:proofErr w:type="spellStart"/>
      <w:r>
        <w:rPr>
          <w:sz w:val="18"/>
          <w:szCs w:val="18"/>
        </w:rPr>
        <w:t>Г.М.Коренькова</w:t>
      </w:r>
      <w:proofErr w:type="spellEnd"/>
    </w:p>
    <w:sectPr w:rsidR="000203F1" w:rsidRPr="000203F1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0335B"/>
    <w:rsid w:val="000203F1"/>
    <w:rsid w:val="00087FFA"/>
    <w:rsid w:val="00115E1E"/>
    <w:rsid w:val="001552C8"/>
    <w:rsid w:val="001A3B57"/>
    <w:rsid w:val="001D00AB"/>
    <w:rsid w:val="001E7E48"/>
    <w:rsid w:val="002024A8"/>
    <w:rsid w:val="00211B63"/>
    <w:rsid w:val="0025661D"/>
    <w:rsid w:val="002624E6"/>
    <w:rsid w:val="00264ECC"/>
    <w:rsid w:val="00273E4C"/>
    <w:rsid w:val="002D221B"/>
    <w:rsid w:val="002F7A9C"/>
    <w:rsid w:val="0036162D"/>
    <w:rsid w:val="003B4A7E"/>
    <w:rsid w:val="003C50F3"/>
    <w:rsid w:val="003E7E4B"/>
    <w:rsid w:val="00455677"/>
    <w:rsid w:val="00460A2A"/>
    <w:rsid w:val="004B6E82"/>
    <w:rsid w:val="004D611F"/>
    <w:rsid w:val="00532143"/>
    <w:rsid w:val="005A652A"/>
    <w:rsid w:val="005B4A02"/>
    <w:rsid w:val="005D39E8"/>
    <w:rsid w:val="00653FCA"/>
    <w:rsid w:val="00695F1C"/>
    <w:rsid w:val="006C72D1"/>
    <w:rsid w:val="006E2A9D"/>
    <w:rsid w:val="006F3A73"/>
    <w:rsid w:val="006F6789"/>
    <w:rsid w:val="007A0470"/>
    <w:rsid w:val="007E74C1"/>
    <w:rsid w:val="00804560"/>
    <w:rsid w:val="00814C3F"/>
    <w:rsid w:val="008832EF"/>
    <w:rsid w:val="00896E78"/>
    <w:rsid w:val="008B688F"/>
    <w:rsid w:val="008D42E2"/>
    <w:rsid w:val="00900326"/>
    <w:rsid w:val="00917B50"/>
    <w:rsid w:val="00922500"/>
    <w:rsid w:val="00934BA0"/>
    <w:rsid w:val="009A71B4"/>
    <w:rsid w:val="009F6E54"/>
    <w:rsid w:val="00A76C8F"/>
    <w:rsid w:val="00AA5366"/>
    <w:rsid w:val="00AB2CC0"/>
    <w:rsid w:val="00AB7072"/>
    <w:rsid w:val="00B1084D"/>
    <w:rsid w:val="00B269F6"/>
    <w:rsid w:val="00B41EE9"/>
    <w:rsid w:val="00B61219"/>
    <w:rsid w:val="00BA503C"/>
    <w:rsid w:val="00C41842"/>
    <w:rsid w:val="00D34BC2"/>
    <w:rsid w:val="00D855B5"/>
    <w:rsid w:val="00D86486"/>
    <w:rsid w:val="00DA0116"/>
    <w:rsid w:val="00DB51F8"/>
    <w:rsid w:val="00E43553"/>
    <w:rsid w:val="00E57A02"/>
    <w:rsid w:val="00F008C3"/>
    <w:rsid w:val="00F4634C"/>
    <w:rsid w:val="00FA407D"/>
    <w:rsid w:val="00FC796C"/>
    <w:rsid w:val="00FD0350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61</cp:revision>
  <dcterms:created xsi:type="dcterms:W3CDTF">2016-01-28T07:22:00Z</dcterms:created>
  <dcterms:modified xsi:type="dcterms:W3CDTF">2017-12-22T03:05:00Z</dcterms:modified>
</cp:coreProperties>
</file>